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D7FC0" w14:textId="77777777" w:rsidR="00252DC9" w:rsidRPr="000F4FE8" w:rsidRDefault="00BC42B0" w:rsidP="00252DC9">
      <w:pPr>
        <w:spacing w:after="0" w:line="240" w:lineRule="auto"/>
        <w:jc w:val="center"/>
        <w:rPr>
          <w:rFonts w:ascii="Times New Roman" w:hAnsi="Times New Roman" w:cs="Times New Roman"/>
          <w:b/>
          <w:sz w:val="24"/>
          <w:szCs w:val="24"/>
          <w:lang w:eastAsia="zh-CN"/>
        </w:rPr>
      </w:pPr>
      <w:r w:rsidRPr="000F4FE8">
        <w:rPr>
          <w:rFonts w:ascii="Times New Roman" w:eastAsia="SimSun" w:hAnsi="Times New Roman" w:cs="Times New Roman"/>
          <w:b/>
          <w:sz w:val="24"/>
          <w:szCs w:val="24"/>
          <w:lang w:eastAsia="zh-CN"/>
        </w:rPr>
        <w:t>隐私政策</w:t>
      </w:r>
    </w:p>
    <w:p w14:paraId="2D11F132" w14:textId="71394FB7" w:rsidR="00252DC9" w:rsidRPr="000F4FE8" w:rsidRDefault="6D40822B" w:rsidP="3A89B76E">
      <w:pPr>
        <w:spacing w:after="0" w:line="240" w:lineRule="auto"/>
        <w:jc w:val="center"/>
        <w:rPr>
          <w:rFonts w:ascii="Times New Roman" w:hAnsi="Times New Roman" w:cs="Times New Roman"/>
          <w:b/>
          <w:bCs/>
          <w:sz w:val="24"/>
          <w:szCs w:val="24"/>
          <w:lang w:eastAsia="zh-CN"/>
        </w:rPr>
      </w:pPr>
      <w:r w:rsidRPr="000F4FE8">
        <w:rPr>
          <w:rFonts w:ascii="Times New Roman" w:eastAsia="SimSun" w:hAnsi="Times New Roman" w:cs="Times New Roman"/>
          <w:b/>
          <w:color w:val="000000" w:themeColor="text1"/>
          <w:sz w:val="24"/>
          <w:szCs w:val="24"/>
          <w:lang w:eastAsia="zh-CN"/>
        </w:rPr>
        <w:t>GLOBALMART RUS</w:t>
      </w:r>
      <w:r w:rsidRPr="000F4FE8">
        <w:rPr>
          <w:rFonts w:ascii="Times New Roman" w:eastAsia="SimSun" w:hAnsi="Times New Roman" w:cs="Times New Roman"/>
          <w:b/>
          <w:color w:val="000000" w:themeColor="text1"/>
          <w:sz w:val="24"/>
          <w:szCs w:val="24"/>
          <w:lang w:eastAsia="zh-CN"/>
        </w:rPr>
        <w:t>有限公司</w:t>
      </w:r>
    </w:p>
    <w:p w14:paraId="672A6659" w14:textId="77777777" w:rsidR="00252DC9" w:rsidRPr="000F4FE8" w:rsidRDefault="00252DC9" w:rsidP="00252DC9">
      <w:pPr>
        <w:spacing w:after="0" w:line="240" w:lineRule="auto"/>
        <w:jc w:val="both"/>
        <w:rPr>
          <w:rFonts w:ascii="Times New Roman" w:hAnsi="Times New Roman" w:cs="Times New Roman"/>
          <w:sz w:val="24"/>
          <w:szCs w:val="24"/>
          <w:lang w:eastAsia="zh-CN"/>
        </w:rPr>
      </w:pPr>
    </w:p>
    <w:p w14:paraId="22E8E411" w14:textId="3D921BE4" w:rsidR="00252DC9" w:rsidRPr="000F4FE8" w:rsidRDefault="54D6256C" w:rsidP="3A89B76E">
      <w:pPr>
        <w:spacing w:after="0" w:line="240" w:lineRule="auto"/>
        <w:jc w:val="both"/>
        <w:rPr>
          <w:rFonts w:ascii="Times New Roman" w:eastAsia="Arial Unicode MS" w:hAnsi="Times New Roman" w:cs="Times New Roman"/>
          <w:color w:val="000000"/>
          <w:sz w:val="24"/>
          <w:szCs w:val="24"/>
          <w:lang w:eastAsia="zh-CN" w:bidi="ru-RU"/>
        </w:rPr>
      </w:pPr>
      <w:r w:rsidRPr="000F4FE8">
        <w:rPr>
          <w:rFonts w:ascii="Times New Roman" w:eastAsia="SimSun" w:hAnsi="Times New Roman" w:cs="Times New Roman"/>
          <w:color w:val="000000" w:themeColor="text1"/>
          <w:sz w:val="24"/>
          <w:szCs w:val="24"/>
          <w:lang w:eastAsia="zh-CN"/>
        </w:rPr>
        <w:t>GLOBALMART RUS</w:t>
      </w:r>
      <w:r w:rsidRPr="000F4FE8">
        <w:rPr>
          <w:rFonts w:ascii="Times New Roman" w:eastAsia="SimSun" w:hAnsi="Times New Roman" w:cs="Times New Roman"/>
          <w:color w:val="000000" w:themeColor="text1"/>
          <w:sz w:val="24"/>
          <w:szCs w:val="24"/>
          <w:lang w:eastAsia="zh-CN"/>
        </w:rPr>
        <w:t>有限公司的隐私政策规定了</w:t>
      </w:r>
      <w:r w:rsidRPr="000F4FE8">
        <w:rPr>
          <w:rFonts w:ascii="Times New Roman" w:eastAsia="SimSun" w:hAnsi="Times New Roman" w:cs="Times New Roman"/>
          <w:color w:val="000000" w:themeColor="text1"/>
          <w:sz w:val="24"/>
          <w:szCs w:val="24"/>
          <w:lang w:eastAsia="zh-CN"/>
        </w:rPr>
        <w:t>GLOBALMART</w:t>
      </w:r>
      <w:r w:rsidRPr="000F4FE8">
        <w:rPr>
          <w:rFonts w:ascii="Times New Roman" w:eastAsia="SimSun" w:hAnsi="Times New Roman" w:cs="Times New Roman"/>
          <w:color w:val="000000" w:themeColor="text1"/>
          <w:sz w:val="24"/>
          <w:szCs w:val="24"/>
          <w:lang w:eastAsia="zh-CN"/>
        </w:rPr>
        <w:t>批发贸易网（</w:t>
      </w:r>
      <w:r w:rsidR="00BC42B0">
        <w:fldChar w:fldCharType="begin"/>
      </w:r>
      <w:r w:rsidR="00BC42B0">
        <w:instrText xml:space="preserve"> HYPERLINK "https://globalmart.pro" </w:instrText>
      </w:r>
      <w:r w:rsidR="00BC42B0">
        <w:fldChar w:fldCharType="separate"/>
      </w:r>
      <w:r w:rsidRPr="000F4FE8">
        <w:rPr>
          <w:rFonts w:ascii="Times New Roman" w:eastAsia="SimSun" w:hAnsi="Times New Roman" w:cs="Times New Roman"/>
          <w:color w:val="0000FF"/>
          <w:sz w:val="24"/>
          <w:szCs w:val="24"/>
          <w:u w:val="single"/>
          <w:lang w:eastAsia="zh-CN" w:bidi="ru-RU"/>
        </w:rPr>
        <w:t>https://globalmart.pro</w:t>
      </w:r>
      <w:r w:rsidR="00BC42B0">
        <w:rPr>
          <w:rFonts w:ascii="Times New Roman" w:eastAsia="SimSun" w:hAnsi="Times New Roman" w:cs="Times New Roman"/>
          <w:color w:val="0000FF"/>
          <w:sz w:val="24"/>
          <w:szCs w:val="24"/>
          <w:u w:val="single"/>
          <w:lang w:eastAsia="zh-CN" w:bidi="ru-RU"/>
        </w:rPr>
        <w:fldChar w:fldCharType="end"/>
      </w:r>
      <w:r w:rsidRPr="000F4FE8">
        <w:rPr>
          <w:rFonts w:ascii="Times New Roman" w:eastAsia="SimSun" w:hAnsi="Times New Roman" w:cs="Times New Roman"/>
          <w:color w:val="000000" w:themeColor="text1"/>
          <w:sz w:val="24"/>
          <w:szCs w:val="24"/>
          <w:lang w:eastAsia="zh-CN"/>
        </w:rPr>
        <w:t>）（电商平台）（以下简称</w:t>
      </w:r>
      <w:r w:rsidRPr="000F4FE8">
        <w:rPr>
          <w:rFonts w:ascii="Times New Roman" w:eastAsia="SimSun" w:hAnsi="Times New Roman" w:cs="Times New Roman"/>
          <w:color w:val="000000" w:themeColor="text1"/>
          <w:sz w:val="24"/>
          <w:szCs w:val="24"/>
          <w:lang w:eastAsia="zh-CN"/>
        </w:rPr>
        <w:t>“</w:t>
      </w:r>
      <w:r w:rsidRPr="000F4FE8">
        <w:rPr>
          <w:rFonts w:ascii="Times New Roman" w:eastAsia="SimSun" w:hAnsi="Times New Roman" w:cs="Times New Roman"/>
          <w:color w:val="000000" w:themeColor="text1"/>
          <w:sz w:val="24"/>
          <w:szCs w:val="24"/>
          <w:lang w:eastAsia="zh-CN"/>
        </w:rPr>
        <w:t>网站</w:t>
      </w:r>
      <w:r w:rsidRPr="000F4FE8">
        <w:rPr>
          <w:rFonts w:ascii="Times New Roman" w:eastAsia="SimSun" w:hAnsi="Times New Roman" w:cs="Times New Roman"/>
          <w:color w:val="000000" w:themeColor="text1"/>
          <w:sz w:val="24"/>
          <w:szCs w:val="24"/>
          <w:lang w:eastAsia="zh-CN"/>
        </w:rPr>
        <w:t>”</w:t>
      </w:r>
      <w:r w:rsidRPr="000F4FE8">
        <w:rPr>
          <w:rFonts w:ascii="Times New Roman" w:eastAsia="SimSun" w:hAnsi="Times New Roman" w:cs="Times New Roman"/>
          <w:color w:val="000000" w:themeColor="text1"/>
          <w:sz w:val="24"/>
          <w:szCs w:val="24"/>
          <w:lang w:eastAsia="zh-CN"/>
        </w:rPr>
        <w:t>）用户的个人数据以及在访问网站时所创建、接收和处理的其他信息的处理条件和方法。</w:t>
      </w:r>
    </w:p>
    <w:p w14:paraId="0A37501D" w14:textId="77777777" w:rsidR="00E5136A" w:rsidRPr="000F4FE8" w:rsidRDefault="00E5136A" w:rsidP="00252DC9">
      <w:pPr>
        <w:spacing w:after="0" w:line="240" w:lineRule="auto"/>
        <w:ind w:firstLine="567"/>
        <w:jc w:val="both"/>
        <w:rPr>
          <w:rFonts w:ascii="Times New Roman" w:eastAsia="Arial Unicode MS" w:hAnsi="Times New Roman" w:cs="Times New Roman"/>
          <w:color w:val="000000"/>
          <w:sz w:val="24"/>
          <w:szCs w:val="24"/>
          <w:lang w:eastAsia="zh-CN" w:bidi="ru-RU"/>
        </w:rPr>
      </w:pPr>
    </w:p>
    <w:p w14:paraId="4DEF86EB" w14:textId="77777777" w:rsidR="00E5136A" w:rsidRPr="000F4FE8" w:rsidRDefault="00BC42B0" w:rsidP="00E5136A">
      <w:pPr>
        <w:spacing w:after="0" w:line="240" w:lineRule="auto"/>
        <w:ind w:firstLine="567"/>
        <w:jc w:val="center"/>
        <w:rPr>
          <w:rFonts w:ascii="Times New Roman" w:eastAsia="Arial Unicode MS" w:hAnsi="Times New Roman" w:cs="Times New Roman"/>
          <w:b/>
          <w:color w:val="000000"/>
          <w:sz w:val="24"/>
          <w:szCs w:val="24"/>
          <w:lang w:eastAsia="zh-CN" w:bidi="ru-RU"/>
        </w:rPr>
      </w:pPr>
      <w:r w:rsidRPr="000F4FE8">
        <w:rPr>
          <w:rFonts w:ascii="Times New Roman" w:eastAsia="SimSun" w:hAnsi="Times New Roman" w:cs="Times New Roman"/>
          <w:b/>
          <w:color w:val="000000"/>
          <w:sz w:val="24"/>
          <w:szCs w:val="24"/>
          <w:lang w:eastAsia="zh-CN" w:bidi="ru-RU"/>
        </w:rPr>
        <w:t xml:space="preserve">1. </w:t>
      </w:r>
      <w:r w:rsidRPr="000F4FE8">
        <w:rPr>
          <w:rFonts w:ascii="Times New Roman" w:eastAsia="SimSun" w:hAnsi="Times New Roman" w:cs="Times New Roman"/>
          <w:b/>
          <w:color w:val="000000"/>
          <w:sz w:val="24"/>
          <w:szCs w:val="24"/>
          <w:lang w:eastAsia="zh-CN" w:bidi="ru-RU"/>
        </w:rPr>
        <w:t>术语和定义</w:t>
      </w:r>
    </w:p>
    <w:p w14:paraId="5DAB6C7B" w14:textId="77777777" w:rsidR="00E5136A" w:rsidRPr="000F4FE8" w:rsidRDefault="00E5136A" w:rsidP="00E5136A">
      <w:pPr>
        <w:spacing w:after="0" w:line="240" w:lineRule="auto"/>
        <w:jc w:val="both"/>
        <w:rPr>
          <w:rFonts w:ascii="Times New Roman" w:eastAsia="Arial Unicode MS" w:hAnsi="Times New Roman" w:cs="Times New Roman"/>
          <w:b/>
          <w:color w:val="000000"/>
          <w:sz w:val="24"/>
          <w:szCs w:val="24"/>
          <w:lang w:eastAsia="zh-CN" w:bidi="ru-RU"/>
        </w:rPr>
      </w:pPr>
    </w:p>
    <w:p w14:paraId="5C3FCBE1" w14:textId="55DBF0D5" w:rsidR="00E5136A" w:rsidRPr="000F4FE8" w:rsidRDefault="00BC42B0" w:rsidP="3A89B76E">
      <w:pPr>
        <w:spacing w:after="0" w:line="240" w:lineRule="auto"/>
        <w:jc w:val="both"/>
        <w:rPr>
          <w:rFonts w:ascii="Times New Roman" w:hAnsi="Times New Roman" w:cs="Times New Roman"/>
          <w:sz w:val="24"/>
          <w:szCs w:val="24"/>
          <w:lang w:eastAsia="zh-CN"/>
        </w:rPr>
      </w:pPr>
      <w:r w:rsidRPr="000F4FE8">
        <w:rPr>
          <w:rFonts w:ascii="Times New Roman" w:eastAsia="SimSun" w:hAnsi="Times New Roman" w:cs="Times New Roman"/>
          <w:color w:val="000000" w:themeColor="text1"/>
          <w:sz w:val="24"/>
          <w:szCs w:val="24"/>
          <w:lang w:eastAsia="zh-CN" w:bidi="ru-RU"/>
        </w:rPr>
        <w:t>1.1.</w:t>
      </w:r>
      <w:r w:rsidR="003F7A6E" w:rsidRPr="000F4FE8">
        <w:rPr>
          <w:rFonts w:ascii="Times New Roman" w:eastAsia="SimSun" w:hAnsi="Times New Roman" w:cs="Times New Roman"/>
          <w:b/>
          <w:bCs/>
          <w:sz w:val="24"/>
          <w:szCs w:val="24"/>
          <w:lang w:eastAsia="zh-CN"/>
        </w:rPr>
        <w:t>运营商</w:t>
      </w:r>
      <w:r w:rsidRPr="000F4FE8">
        <w:rPr>
          <w:rFonts w:ascii="Times New Roman" w:eastAsia="SimSun" w:hAnsi="Times New Roman" w:cs="Times New Roman"/>
          <w:color w:val="000000" w:themeColor="text1"/>
          <w:sz w:val="24"/>
          <w:szCs w:val="24"/>
          <w:lang w:eastAsia="zh-CN" w:bidi="ru-RU"/>
        </w:rPr>
        <w:t>是指</w:t>
      </w:r>
      <w:r w:rsidRPr="000F4FE8">
        <w:rPr>
          <w:rFonts w:ascii="Times New Roman" w:eastAsia="SimSun" w:hAnsi="Times New Roman" w:cs="Times New Roman"/>
          <w:color w:val="000000" w:themeColor="text1"/>
          <w:sz w:val="24"/>
          <w:szCs w:val="24"/>
          <w:lang w:eastAsia="zh-CN" w:bidi="ru-RU"/>
        </w:rPr>
        <w:t>GLOBALMART RUS</w:t>
      </w:r>
      <w:r w:rsidRPr="000F4FE8">
        <w:rPr>
          <w:rFonts w:ascii="Times New Roman" w:eastAsia="SimSun" w:hAnsi="Times New Roman" w:cs="Times New Roman"/>
          <w:color w:val="000000" w:themeColor="text1"/>
          <w:sz w:val="24"/>
          <w:szCs w:val="24"/>
          <w:lang w:eastAsia="zh-CN" w:bidi="ru-RU"/>
        </w:rPr>
        <w:t>有限公司（国家基本注册号：</w:t>
      </w:r>
      <w:r w:rsidRPr="000F4FE8">
        <w:rPr>
          <w:rFonts w:ascii="Times New Roman" w:eastAsia="SimSun" w:hAnsi="Times New Roman" w:cs="Times New Roman"/>
          <w:color w:val="000000" w:themeColor="text1"/>
          <w:sz w:val="24"/>
          <w:szCs w:val="24"/>
          <w:lang w:eastAsia="zh-CN" w:bidi="ru-RU"/>
        </w:rPr>
        <w:t>1240800001397</w:t>
      </w:r>
      <w:r w:rsidRPr="000F4FE8">
        <w:rPr>
          <w:rFonts w:ascii="Times New Roman" w:eastAsia="SimSun" w:hAnsi="Times New Roman" w:cs="Times New Roman"/>
          <w:color w:val="000000" w:themeColor="text1"/>
          <w:sz w:val="24"/>
          <w:szCs w:val="24"/>
          <w:lang w:eastAsia="zh-CN" w:bidi="ru-RU"/>
        </w:rPr>
        <w:t>，纳税人识别号：</w:t>
      </w:r>
      <w:r w:rsidRPr="000F4FE8">
        <w:rPr>
          <w:rFonts w:ascii="Times New Roman" w:eastAsia="SimSun" w:hAnsi="Times New Roman" w:cs="Times New Roman"/>
          <w:color w:val="000000" w:themeColor="text1"/>
          <w:sz w:val="24"/>
          <w:szCs w:val="24"/>
          <w:lang w:eastAsia="zh-CN" w:bidi="ru-RU"/>
        </w:rPr>
        <w:t>0800015278</w:t>
      </w:r>
      <w:r w:rsidRPr="000F4FE8">
        <w:rPr>
          <w:rFonts w:ascii="Times New Roman" w:eastAsia="SimSun" w:hAnsi="Times New Roman" w:cs="Times New Roman"/>
          <w:color w:val="000000" w:themeColor="text1"/>
          <w:sz w:val="24"/>
          <w:szCs w:val="24"/>
          <w:lang w:eastAsia="zh-CN" w:bidi="ru-RU"/>
        </w:rPr>
        <w:t>，所在地址：</w:t>
      </w:r>
      <w:r w:rsidRPr="000F4FE8">
        <w:rPr>
          <w:rFonts w:ascii="Times New Roman" w:eastAsia="SimSun" w:hAnsi="Times New Roman" w:cs="Times New Roman"/>
          <w:color w:val="000000" w:themeColor="text1"/>
          <w:sz w:val="24"/>
          <w:szCs w:val="24"/>
          <w:lang w:eastAsia="zh-CN" w:bidi="ru-RU"/>
        </w:rPr>
        <w:t>358007 </w:t>
      </w:r>
      <w:r w:rsidRPr="000F4FE8">
        <w:rPr>
          <w:rFonts w:ascii="Times New Roman" w:eastAsia="SimSun" w:hAnsi="Times New Roman" w:cs="Times New Roman"/>
          <w:color w:val="000000" w:themeColor="text1"/>
          <w:sz w:val="24"/>
          <w:szCs w:val="24"/>
          <w:lang w:eastAsia="zh-CN" w:bidi="ru-RU"/>
        </w:rPr>
        <w:t>卡尔梅克共和国埃利斯塔市第</w:t>
      </w:r>
      <w:r w:rsidRPr="000F4FE8">
        <w:rPr>
          <w:rFonts w:ascii="Times New Roman" w:eastAsia="SimSun" w:hAnsi="Times New Roman" w:cs="Times New Roman"/>
          <w:color w:val="000000" w:themeColor="text1"/>
          <w:sz w:val="24"/>
          <w:szCs w:val="24"/>
          <w:lang w:eastAsia="zh-CN" w:bidi="ru-RU"/>
        </w:rPr>
        <w:t>1</w:t>
      </w:r>
      <w:r w:rsidRPr="000F4FE8">
        <w:rPr>
          <w:rFonts w:ascii="Times New Roman" w:eastAsia="SimSun" w:hAnsi="Times New Roman" w:cs="Times New Roman"/>
          <w:color w:val="000000" w:themeColor="text1"/>
          <w:sz w:val="24"/>
          <w:szCs w:val="24"/>
          <w:lang w:eastAsia="zh-CN" w:bidi="ru-RU"/>
        </w:rPr>
        <w:t>小区</w:t>
      </w:r>
      <w:r w:rsidRPr="000F4FE8">
        <w:rPr>
          <w:rFonts w:ascii="Times New Roman" w:eastAsia="SimSun" w:hAnsi="Times New Roman" w:cs="Times New Roman"/>
          <w:color w:val="000000" w:themeColor="text1"/>
          <w:sz w:val="24"/>
          <w:szCs w:val="24"/>
          <w:lang w:eastAsia="zh-CN" w:bidi="ru-RU"/>
        </w:rPr>
        <w:t>35A</w:t>
      </w:r>
      <w:r w:rsidRPr="000F4FE8">
        <w:rPr>
          <w:rFonts w:ascii="Times New Roman" w:eastAsia="SimSun" w:hAnsi="Times New Roman" w:cs="Times New Roman"/>
          <w:color w:val="000000" w:themeColor="text1"/>
          <w:sz w:val="24"/>
          <w:szCs w:val="24"/>
          <w:lang w:eastAsia="zh-CN" w:bidi="ru-RU"/>
        </w:rPr>
        <w:t>号楼</w:t>
      </w:r>
      <w:r w:rsidRPr="000F4FE8">
        <w:rPr>
          <w:rFonts w:ascii="Times New Roman" w:eastAsia="SimSun" w:hAnsi="Times New Roman" w:cs="Times New Roman"/>
          <w:color w:val="000000" w:themeColor="text1"/>
          <w:sz w:val="24"/>
          <w:szCs w:val="24"/>
          <w:lang w:eastAsia="zh-CN" w:bidi="ru-RU"/>
        </w:rPr>
        <w:t>4</w:t>
      </w:r>
      <w:r w:rsidRPr="000F4FE8">
        <w:rPr>
          <w:rFonts w:ascii="Times New Roman" w:eastAsia="SimSun" w:hAnsi="Times New Roman" w:cs="Times New Roman"/>
          <w:color w:val="000000" w:themeColor="text1"/>
          <w:sz w:val="24"/>
          <w:szCs w:val="24"/>
          <w:lang w:eastAsia="zh-CN" w:bidi="ru-RU"/>
        </w:rPr>
        <w:t>室</w:t>
      </w:r>
      <w:r w:rsidRPr="000F4FE8">
        <w:rPr>
          <w:rFonts w:ascii="Times New Roman" w:eastAsia="SimSun" w:hAnsi="Times New Roman" w:cs="Times New Roman"/>
          <w:color w:val="000000" w:themeColor="text1"/>
          <w:sz w:val="24"/>
          <w:szCs w:val="24"/>
          <w:lang w:eastAsia="zh-CN" w:bidi="ru-RU"/>
        </w:rPr>
        <w:t>5</w:t>
      </w:r>
      <w:r w:rsidRPr="000F4FE8">
        <w:rPr>
          <w:rFonts w:ascii="Times New Roman" w:eastAsia="SimSun" w:hAnsi="Times New Roman" w:cs="Times New Roman"/>
          <w:color w:val="000000" w:themeColor="text1"/>
          <w:sz w:val="24"/>
          <w:szCs w:val="24"/>
          <w:lang w:eastAsia="zh-CN" w:bidi="ru-RU"/>
        </w:rPr>
        <w:t>桌）。</w:t>
      </w:r>
    </w:p>
    <w:p w14:paraId="55CF8203" w14:textId="77777777" w:rsidR="00E5136A" w:rsidRPr="000F4FE8" w:rsidRDefault="00BC42B0" w:rsidP="00E5136A">
      <w:pPr>
        <w:spacing w:after="0" w:line="240" w:lineRule="auto"/>
        <w:jc w:val="both"/>
        <w:rPr>
          <w:rFonts w:ascii="Times New Roman" w:hAnsi="Times New Roman" w:cs="Times New Roman"/>
          <w:sz w:val="24"/>
          <w:szCs w:val="24"/>
          <w:lang w:eastAsia="zh-CN"/>
        </w:rPr>
      </w:pPr>
      <w:r w:rsidRPr="000F4FE8">
        <w:rPr>
          <w:rFonts w:ascii="Times New Roman" w:eastAsia="SimSun" w:hAnsi="Times New Roman" w:cs="Times New Roman"/>
          <w:sz w:val="24"/>
          <w:szCs w:val="24"/>
          <w:lang w:eastAsia="zh-CN"/>
        </w:rPr>
        <w:t>1.2.</w:t>
      </w:r>
      <w:r w:rsidRPr="000F4FE8">
        <w:rPr>
          <w:rFonts w:ascii="Times New Roman" w:eastAsia="SimSun" w:hAnsi="Times New Roman" w:cs="Times New Roman"/>
          <w:b/>
          <w:sz w:val="24"/>
          <w:szCs w:val="24"/>
          <w:lang w:eastAsia="zh-CN"/>
        </w:rPr>
        <w:t>网站</w:t>
      </w:r>
      <w:r w:rsidRPr="000F4FE8">
        <w:rPr>
          <w:rFonts w:ascii="Times New Roman" w:eastAsia="SimSun" w:hAnsi="Times New Roman" w:cs="Times New Roman"/>
          <w:sz w:val="24"/>
          <w:szCs w:val="24"/>
          <w:lang w:eastAsia="zh-CN"/>
        </w:rPr>
        <w:t>是指集合了包括在信息系统内的信息和知识产权（包括但不限于计算机和移动通信设备软件、数据库、界面图形设计方案等）的网络资源，其访问权限是在接入互联网的各种用户设备的帮助下使用网页浏览软件（浏览器）保障的，网址为</w:t>
      </w:r>
      <w:r w:rsidRPr="000F4FE8">
        <w:rPr>
          <w:rFonts w:ascii="Times New Roman" w:eastAsia="SimSun" w:hAnsi="Times New Roman" w:cs="Times New Roman"/>
          <w:sz w:val="24"/>
          <w:szCs w:val="24"/>
          <w:lang w:eastAsia="zh-CN"/>
        </w:rPr>
        <w:t>https://globalmart.pro</w:t>
      </w:r>
      <w:r w:rsidRPr="000F4FE8">
        <w:rPr>
          <w:rFonts w:ascii="Times New Roman" w:eastAsia="SimSun" w:hAnsi="Times New Roman" w:cs="Times New Roman"/>
          <w:sz w:val="24"/>
          <w:szCs w:val="24"/>
          <w:lang w:eastAsia="zh-CN"/>
        </w:rPr>
        <w:t>（包括与这个网址相关的以下各级域）。</w:t>
      </w:r>
    </w:p>
    <w:p w14:paraId="480F695A" w14:textId="77777777" w:rsidR="00E5136A" w:rsidRPr="000F4FE8" w:rsidRDefault="00BC42B0" w:rsidP="00E5136A">
      <w:pPr>
        <w:spacing w:after="0" w:line="240" w:lineRule="auto"/>
        <w:jc w:val="both"/>
        <w:rPr>
          <w:rFonts w:ascii="Times New Roman" w:hAnsi="Times New Roman" w:cs="Times New Roman"/>
          <w:sz w:val="24"/>
          <w:szCs w:val="24"/>
          <w:lang w:eastAsia="zh-CN"/>
        </w:rPr>
      </w:pPr>
      <w:r w:rsidRPr="000F4FE8">
        <w:rPr>
          <w:rFonts w:ascii="Times New Roman" w:eastAsia="SimSun" w:hAnsi="Times New Roman" w:cs="Times New Roman"/>
          <w:sz w:val="24"/>
          <w:szCs w:val="24"/>
          <w:lang w:eastAsia="zh-CN"/>
        </w:rPr>
        <w:t>1.3.</w:t>
      </w:r>
      <w:r w:rsidRPr="000F4FE8">
        <w:rPr>
          <w:rFonts w:ascii="Times New Roman" w:eastAsia="SimSun" w:hAnsi="Times New Roman" w:cs="Times New Roman"/>
          <w:b/>
          <w:sz w:val="24"/>
          <w:szCs w:val="24"/>
          <w:lang w:eastAsia="zh-CN"/>
        </w:rPr>
        <w:t>用户</w:t>
      </w:r>
      <w:r w:rsidRPr="000F4FE8">
        <w:rPr>
          <w:rFonts w:ascii="Times New Roman" w:eastAsia="SimSun" w:hAnsi="Times New Roman" w:cs="Times New Roman"/>
          <w:sz w:val="24"/>
          <w:szCs w:val="24"/>
          <w:lang w:eastAsia="zh-CN"/>
        </w:rPr>
        <w:t>是指访问网络资源（包括网站）并提供某种信息的法人、个体</w:t>
      </w:r>
      <w:r w:rsidRPr="000F4FE8">
        <w:rPr>
          <w:rFonts w:ascii="Times New Roman" w:eastAsia="SimSun" w:hAnsi="Times New Roman" w:cs="Times New Roman"/>
          <w:sz w:val="24"/>
          <w:szCs w:val="24"/>
          <w:lang w:eastAsia="zh-CN"/>
        </w:rPr>
        <w:t>户或自然人。</w:t>
      </w:r>
    </w:p>
    <w:p w14:paraId="4A22483C" w14:textId="77777777" w:rsidR="00E5136A" w:rsidRPr="000F4FE8" w:rsidRDefault="00BC42B0" w:rsidP="00E5136A">
      <w:pPr>
        <w:spacing w:after="0" w:line="240" w:lineRule="auto"/>
        <w:jc w:val="both"/>
        <w:rPr>
          <w:rFonts w:ascii="Times New Roman" w:hAnsi="Times New Roman" w:cs="Times New Roman"/>
          <w:sz w:val="24"/>
          <w:szCs w:val="24"/>
          <w:lang w:eastAsia="zh-CN"/>
        </w:rPr>
      </w:pPr>
      <w:r w:rsidRPr="000F4FE8">
        <w:rPr>
          <w:rFonts w:ascii="Times New Roman" w:eastAsia="SimSun" w:hAnsi="Times New Roman" w:cs="Times New Roman"/>
          <w:sz w:val="24"/>
          <w:szCs w:val="24"/>
          <w:lang w:eastAsia="zh-CN"/>
        </w:rPr>
        <w:t>1.4.</w:t>
      </w:r>
      <w:r w:rsidRPr="000F4FE8">
        <w:rPr>
          <w:rFonts w:ascii="Times New Roman" w:eastAsia="SimSun" w:hAnsi="Times New Roman" w:cs="Times New Roman"/>
          <w:b/>
          <w:sz w:val="24"/>
          <w:szCs w:val="24"/>
          <w:lang w:eastAsia="zh-CN"/>
        </w:rPr>
        <w:t>个人数据处理</w:t>
      </w:r>
      <w:r w:rsidRPr="000F4FE8">
        <w:rPr>
          <w:rFonts w:ascii="Times New Roman" w:eastAsia="SimSun" w:hAnsi="Times New Roman" w:cs="Times New Roman"/>
          <w:sz w:val="24"/>
          <w:szCs w:val="24"/>
          <w:lang w:eastAsia="zh-CN"/>
        </w:rPr>
        <w:t>是指使用个人数据进行的一次或多次操作，包括但不限于收集、记录、系统化、积累、储存、澄清（更新、更改）、提取、使用、传输（提供、访问）、禁用、删除、销毁等。</w:t>
      </w:r>
    </w:p>
    <w:p w14:paraId="1F5E35A4" w14:textId="1B1FE9C4" w:rsidR="00E5136A" w:rsidRPr="000F4FE8" w:rsidRDefault="00BC42B0" w:rsidP="00E5136A">
      <w:pPr>
        <w:spacing w:after="0" w:line="240" w:lineRule="auto"/>
        <w:jc w:val="both"/>
        <w:rPr>
          <w:rFonts w:ascii="Times New Roman" w:hAnsi="Times New Roman" w:cs="Times New Roman"/>
          <w:sz w:val="24"/>
          <w:szCs w:val="24"/>
          <w:lang w:eastAsia="zh-CN"/>
        </w:rPr>
      </w:pPr>
      <w:r w:rsidRPr="000F4FE8">
        <w:rPr>
          <w:rFonts w:ascii="Times New Roman" w:eastAsia="SimSun" w:hAnsi="Times New Roman" w:cs="Times New Roman"/>
          <w:sz w:val="24"/>
          <w:szCs w:val="24"/>
          <w:lang w:eastAsia="zh-CN"/>
        </w:rPr>
        <w:t>1.5.</w:t>
      </w:r>
      <w:r w:rsidRPr="000F4FE8">
        <w:rPr>
          <w:rFonts w:ascii="Times New Roman" w:eastAsia="SimSun" w:hAnsi="Times New Roman" w:cs="Times New Roman"/>
          <w:b/>
          <w:bCs/>
          <w:sz w:val="24"/>
          <w:szCs w:val="24"/>
          <w:lang w:eastAsia="zh-CN"/>
        </w:rPr>
        <w:t>运营商的合作伙伴</w:t>
      </w:r>
      <w:r w:rsidRPr="000F4FE8">
        <w:rPr>
          <w:rFonts w:ascii="Times New Roman" w:eastAsia="SimSun" w:hAnsi="Times New Roman" w:cs="Times New Roman"/>
          <w:sz w:val="24"/>
          <w:szCs w:val="24"/>
          <w:lang w:eastAsia="zh-CN"/>
        </w:rPr>
        <w:t>是指为运营商（及其关联方）提供旨在完善网站和用户体验的信息、物流、分析等服务的人员。</w:t>
      </w:r>
    </w:p>
    <w:p w14:paraId="6B250B87" w14:textId="77777777" w:rsidR="00E5136A" w:rsidRPr="000F4FE8" w:rsidRDefault="00BC42B0" w:rsidP="00E5136A">
      <w:pPr>
        <w:spacing w:after="0" w:line="240" w:lineRule="auto"/>
        <w:jc w:val="both"/>
        <w:rPr>
          <w:rFonts w:ascii="Times New Roman" w:hAnsi="Times New Roman" w:cs="Times New Roman"/>
          <w:sz w:val="24"/>
          <w:szCs w:val="24"/>
          <w:lang w:eastAsia="zh-CN"/>
        </w:rPr>
      </w:pPr>
      <w:r w:rsidRPr="000F4FE8">
        <w:rPr>
          <w:rFonts w:ascii="Times New Roman" w:eastAsia="SimSun" w:hAnsi="Times New Roman" w:cs="Times New Roman"/>
          <w:sz w:val="24"/>
          <w:szCs w:val="24"/>
          <w:lang w:eastAsia="zh-CN"/>
        </w:rPr>
        <w:t>本隐私政策其他术语的含义在《网站用户协议》和俄罗斯联邦法规中有所规定。</w:t>
      </w:r>
    </w:p>
    <w:p w14:paraId="02EB378F" w14:textId="77777777" w:rsidR="00E5136A" w:rsidRPr="000F4FE8" w:rsidRDefault="00E5136A" w:rsidP="00E5136A">
      <w:pPr>
        <w:spacing w:after="0" w:line="240" w:lineRule="auto"/>
        <w:jc w:val="both"/>
        <w:rPr>
          <w:rFonts w:ascii="Times New Roman" w:hAnsi="Times New Roman" w:cs="Times New Roman"/>
          <w:sz w:val="24"/>
          <w:szCs w:val="24"/>
          <w:lang w:eastAsia="zh-CN"/>
        </w:rPr>
      </w:pPr>
    </w:p>
    <w:p w14:paraId="36EB9E13" w14:textId="77777777" w:rsidR="00252DC9" w:rsidRPr="000F4FE8" w:rsidRDefault="00BC42B0" w:rsidP="00E5136A">
      <w:pPr>
        <w:spacing w:after="0" w:line="240" w:lineRule="auto"/>
        <w:jc w:val="center"/>
        <w:rPr>
          <w:rFonts w:ascii="Times New Roman" w:hAnsi="Times New Roman" w:cs="Times New Roman"/>
          <w:b/>
          <w:sz w:val="24"/>
          <w:szCs w:val="24"/>
          <w:lang w:eastAsia="zh-CN"/>
        </w:rPr>
      </w:pPr>
      <w:r w:rsidRPr="000F4FE8">
        <w:rPr>
          <w:rFonts w:ascii="Times New Roman" w:eastAsia="SimSun" w:hAnsi="Times New Roman" w:cs="Times New Roman"/>
          <w:b/>
          <w:sz w:val="24"/>
          <w:szCs w:val="24"/>
          <w:lang w:eastAsia="zh-CN"/>
        </w:rPr>
        <w:t xml:space="preserve">2. </w:t>
      </w:r>
      <w:r w:rsidRPr="000F4FE8">
        <w:rPr>
          <w:rFonts w:ascii="Times New Roman" w:eastAsia="SimSun" w:hAnsi="Times New Roman" w:cs="Times New Roman"/>
          <w:b/>
          <w:sz w:val="24"/>
          <w:szCs w:val="24"/>
          <w:lang w:eastAsia="zh-CN"/>
        </w:rPr>
        <w:t>总则</w:t>
      </w:r>
    </w:p>
    <w:p w14:paraId="6A05A809" w14:textId="77777777" w:rsidR="00E5136A" w:rsidRPr="000F4FE8" w:rsidRDefault="00E5136A" w:rsidP="00E5136A">
      <w:pPr>
        <w:spacing w:after="0" w:line="240" w:lineRule="auto"/>
        <w:jc w:val="center"/>
        <w:rPr>
          <w:rFonts w:ascii="Times New Roman" w:hAnsi="Times New Roman" w:cs="Times New Roman"/>
          <w:sz w:val="24"/>
          <w:szCs w:val="24"/>
          <w:lang w:eastAsia="zh-CN"/>
        </w:rPr>
      </w:pPr>
    </w:p>
    <w:p w14:paraId="2CD48EF6" w14:textId="77777777" w:rsidR="0052253D" w:rsidRPr="000F4FE8" w:rsidRDefault="00BC42B0" w:rsidP="00252DC9">
      <w:pPr>
        <w:spacing w:after="0" w:line="240" w:lineRule="auto"/>
        <w:jc w:val="both"/>
        <w:rPr>
          <w:rFonts w:ascii="Times New Roman" w:hAnsi="Times New Roman" w:cs="Times New Roman"/>
          <w:sz w:val="24"/>
          <w:szCs w:val="24"/>
          <w:lang w:eastAsia="zh-CN"/>
        </w:rPr>
      </w:pPr>
      <w:r w:rsidRPr="000F4FE8">
        <w:rPr>
          <w:rFonts w:ascii="Times New Roman" w:eastAsia="SimSun" w:hAnsi="Times New Roman" w:cs="Times New Roman"/>
          <w:sz w:val="24"/>
          <w:szCs w:val="24"/>
          <w:lang w:eastAsia="zh-CN"/>
        </w:rPr>
        <w:t>2.1.</w:t>
      </w:r>
      <w:r w:rsidRPr="000F4FE8">
        <w:rPr>
          <w:rFonts w:ascii="Times New Roman" w:eastAsia="SimSun" w:hAnsi="Times New Roman" w:cs="Times New Roman"/>
          <w:sz w:val="24"/>
          <w:szCs w:val="24"/>
          <w:lang w:eastAsia="zh-CN"/>
        </w:rPr>
        <w:t>本隐私政策适用于用户与运营商之间传输的任何信息（包括个人数据），以及用户之间传输的信息（包括个人数据）。</w:t>
      </w:r>
    </w:p>
    <w:p w14:paraId="6192FD17" w14:textId="77777777" w:rsidR="00252DC9" w:rsidRPr="000F4FE8" w:rsidRDefault="00BC42B0" w:rsidP="00252DC9">
      <w:pPr>
        <w:spacing w:after="0" w:line="240" w:lineRule="auto"/>
        <w:jc w:val="both"/>
        <w:rPr>
          <w:rFonts w:ascii="Times New Roman" w:hAnsi="Times New Roman" w:cs="Times New Roman"/>
          <w:sz w:val="24"/>
          <w:szCs w:val="24"/>
          <w:lang w:eastAsia="zh-CN"/>
        </w:rPr>
      </w:pPr>
      <w:r w:rsidRPr="000F4FE8">
        <w:rPr>
          <w:rFonts w:ascii="Times New Roman" w:eastAsia="SimSun" w:hAnsi="Times New Roman" w:cs="Times New Roman"/>
          <w:sz w:val="24"/>
          <w:szCs w:val="24"/>
          <w:lang w:eastAsia="zh-CN"/>
        </w:rPr>
        <w:t>上述信息可在注册和</w:t>
      </w:r>
      <w:r w:rsidRPr="000F4FE8">
        <w:rPr>
          <w:rFonts w:ascii="Times New Roman" w:eastAsia="SimSun" w:hAnsi="Times New Roman" w:cs="Times New Roman"/>
          <w:sz w:val="24"/>
          <w:szCs w:val="24"/>
          <w:lang w:eastAsia="zh-CN"/>
        </w:rPr>
        <w:t>/</w:t>
      </w:r>
      <w:r w:rsidRPr="000F4FE8">
        <w:rPr>
          <w:rFonts w:ascii="Times New Roman" w:eastAsia="SimSun" w:hAnsi="Times New Roman" w:cs="Times New Roman"/>
          <w:sz w:val="24"/>
          <w:szCs w:val="24"/>
          <w:lang w:eastAsia="zh-CN"/>
        </w:rPr>
        <w:t>或访问网站的过程当中传输和使用。</w:t>
      </w:r>
    </w:p>
    <w:p w14:paraId="3D80BF72" w14:textId="77777777" w:rsidR="00252DC9" w:rsidRPr="000F4FE8" w:rsidRDefault="00BC42B0" w:rsidP="003F7A6E">
      <w:pPr>
        <w:spacing w:after="0" w:line="240" w:lineRule="auto"/>
        <w:jc w:val="both"/>
        <w:rPr>
          <w:rFonts w:ascii="Times New Roman" w:hAnsi="Times New Roman" w:cs="Times New Roman"/>
          <w:sz w:val="24"/>
          <w:szCs w:val="24"/>
          <w:lang w:eastAsia="zh-CN"/>
        </w:rPr>
      </w:pPr>
      <w:r w:rsidRPr="000F4FE8">
        <w:rPr>
          <w:rFonts w:ascii="Times New Roman" w:eastAsia="SimSun" w:hAnsi="Times New Roman" w:cs="Times New Roman"/>
          <w:sz w:val="24"/>
          <w:szCs w:val="24"/>
          <w:lang w:eastAsia="zh-CN"/>
        </w:rPr>
        <w:t>2.2.</w:t>
      </w:r>
      <w:r w:rsidRPr="000F4FE8">
        <w:rPr>
          <w:rFonts w:ascii="Times New Roman" w:eastAsia="SimSun" w:hAnsi="Times New Roman" w:cs="Times New Roman"/>
          <w:sz w:val="24"/>
          <w:szCs w:val="24"/>
          <w:lang w:eastAsia="zh-CN"/>
        </w:rPr>
        <w:t>不同意本隐私政策条款的用户（不管是否已办理网站注册手续）不得访问网站。在此情况下，他</w:t>
      </w:r>
      <w:r w:rsidRPr="000F4FE8">
        <w:rPr>
          <w:rFonts w:ascii="Times New Roman" w:eastAsia="SimSun" w:hAnsi="Times New Roman" w:cs="Times New Roman"/>
          <w:sz w:val="24"/>
          <w:szCs w:val="24"/>
          <w:lang w:eastAsia="zh-CN"/>
        </w:rPr>
        <w:t>/</w:t>
      </w:r>
      <w:r w:rsidRPr="000F4FE8">
        <w:rPr>
          <w:rFonts w:ascii="Times New Roman" w:eastAsia="SimSun" w:hAnsi="Times New Roman" w:cs="Times New Roman"/>
          <w:sz w:val="24"/>
          <w:szCs w:val="24"/>
          <w:lang w:eastAsia="zh-CN"/>
        </w:rPr>
        <w:t>她应立即删除其用户中心并（或）退出网站。</w:t>
      </w:r>
    </w:p>
    <w:p w14:paraId="538060B1" w14:textId="77777777" w:rsidR="003F7A6E" w:rsidRPr="000F4FE8" w:rsidRDefault="00BC42B0" w:rsidP="00252DC9">
      <w:pPr>
        <w:spacing w:after="0" w:line="240" w:lineRule="auto"/>
        <w:jc w:val="both"/>
        <w:rPr>
          <w:rFonts w:ascii="Times New Roman" w:hAnsi="Times New Roman" w:cs="Times New Roman"/>
          <w:sz w:val="24"/>
          <w:szCs w:val="24"/>
          <w:lang w:eastAsia="zh-CN"/>
        </w:rPr>
      </w:pPr>
      <w:r w:rsidRPr="000F4FE8">
        <w:rPr>
          <w:rFonts w:ascii="Times New Roman" w:eastAsia="SimSun" w:hAnsi="Times New Roman" w:cs="Times New Roman"/>
          <w:sz w:val="24"/>
          <w:szCs w:val="24"/>
          <w:lang w:eastAsia="zh-CN"/>
        </w:rPr>
        <w:t>2.3.</w:t>
      </w:r>
      <w:r w:rsidRPr="000F4FE8">
        <w:rPr>
          <w:rFonts w:ascii="Times New Roman" w:eastAsia="SimSun" w:hAnsi="Times New Roman" w:cs="Times New Roman"/>
          <w:sz w:val="24"/>
          <w:szCs w:val="24"/>
          <w:lang w:eastAsia="zh-CN"/>
        </w:rPr>
        <w:t>办理注册手续并使用其用户中心即表示该用户已接受本隐私政策的条款。</w:t>
      </w:r>
    </w:p>
    <w:p w14:paraId="5A39BBE3" w14:textId="77777777" w:rsidR="0056735E" w:rsidRPr="000F4FE8" w:rsidRDefault="0056735E" w:rsidP="00252DC9">
      <w:pPr>
        <w:spacing w:after="0" w:line="240" w:lineRule="auto"/>
        <w:jc w:val="both"/>
        <w:rPr>
          <w:rFonts w:ascii="Times New Roman" w:hAnsi="Times New Roman" w:cs="Times New Roman"/>
          <w:sz w:val="24"/>
          <w:szCs w:val="24"/>
          <w:lang w:eastAsia="zh-CN"/>
        </w:rPr>
      </w:pPr>
    </w:p>
    <w:p w14:paraId="6B8265C7" w14:textId="77777777" w:rsidR="00252DC9" w:rsidRPr="000F4FE8" w:rsidRDefault="00BC42B0" w:rsidP="0056735E">
      <w:pPr>
        <w:spacing w:after="0" w:line="240" w:lineRule="auto"/>
        <w:jc w:val="center"/>
        <w:rPr>
          <w:rFonts w:ascii="Times New Roman" w:hAnsi="Times New Roman" w:cs="Times New Roman"/>
          <w:b/>
          <w:sz w:val="24"/>
          <w:szCs w:val="24"/>
          <w:lang w:eastAsia="zh-CN"/>
        </w:rPr>
      </w:pPr>
      <w:r w:rsidRPr="000F4FE8">
        <w:rPr>
          <w:rFonts w:ascii="Times New Roman" w:eastAsia="SimSun" w:hAnsi="Times New Roman" w:cs="Times New Roman"/>
          <w:b/>
          <w:sz w:val="24"/>
          <w:szCs w:val="24"/>
          <w:lang w:eastAsia="zh-CN"/>
        </w:rPr>
        <w:t xml:space="preserve">3. </w:t>
      </w:r>
      <w:r w:rsidRPr="000F4FE8">
        <w:rPr>
          <w:rFonts w:ascii="Times New Roman" w:eastAsia="SimSun" w:hAnsi="Times New Roman" w:cs="Times New Roman"/>
          <w:b/>
          <w:sz w:val="24"/>
          <w:szCs w:val="24"/>
          <w:lang w:eastAsia="zh-CN"/>
        </w:rPr>
        <w:t>运营商在用户访问网站时处理的用户信息</w:t>
      </w:r>
    </w:p>
    <w:p w14:paraId="41C8F396" w14:textId="77777777" w:rsidR="0056735E" w:rsidRPr="000F4FE8" w:rsidRDefault="0056735E" w:rsidP="00252DC9">
      <w:pPr>
        <w:spacing w:after="0" w:line="240" w:lineRule="auto"/>
        <w:jc w:val="both"/>
        <w:rPr>
          <w:rFonts w:ascii="Times New Roman" w:hAnsi="Times New Roman" w:cs="Times New Roman"/>
          <w:sz w:val="24"/>
          <w:szCs w:val="24"/>
          <w:lang w:eastAsia="zh-CN"/>
        </w:rPr>
      </w:pPr>
    </w:p>
    <w:p w14:paraId="140346A3" w14:textId="77777777" w:rsidR="00252DC9" w:rsidRPr="000F4FE8" w:rsidRDefault="00BC42B0" w:rsidP="00252DC9">
      <w:pPr>
        <w:spacing w:after="0" w:line="240" w:lineRule="auto"/>
        <w:jc w:val="both"/>
        <w:rPr>
          <w:rFonts w:ascii="Times New Roman" w:hAnsi="Times New Roman" w:cs="Times New Roman"/>
          <w:sz w:val="24"/>
          <w:szCs w:val="24"/>
          <w:lang w:eastAsia="zh-CN"/>
        </w:rPr>
      </w:pPr>
      <w:r w:rsidRPr="000F4FE8">
        <w:rPr>
          <w:rFonts w:ascii="Times New Roman" w:eastAsia="SimSun" w:hAnsi="Times New Roman" w:cs="Times New Roman"/>
          <w:sz w:val="24"/>
          <w:szCs w:val="24"/>
          <w:lang w:eastAsia="zh-CN"/>
        </w:rPr>
        <w:t>3.1.</w:t>
      </w:r>
      <w:r w:rsidRPr="000F4FE8">
        <w:rPr>
          <w:rFonts w:ascii="Times New Roman" w:eastAsia="SimSun" w:hAnsi="Times New Roman" w:cs="Times New Roman"/>
          <w:sz w:val="24"/>
          <w:szCs w:val="24"/>
          <w:lang w:eastAsia="zh-CN"/>
        </w:rPr>
        <w:t>在网站上注册时，以及在访问网站的过程当中，用户可能会向运营商传输以下信息：</w:t>
      </w:r>
    </w:p>
    <w:p w14:paraId="0181F9F5" w14:textId="77777777" w:rsidR="003F7A6E" w:rsidRPr="000F4FE8" w:rsidRDefault="00BC42B0" w:rsidP="003F7A6E">
      <w:pPr>
        <w:pStyle w:val="a4"/>
        <w:numPr>
          <w:ilvl w:val="0"/>
          <w:numId w:val="8"/>
        </w:numPr>
        <w:spacing w:after="0" w:line="240" w:lineRule="auto"/>
        <w:jc w:val="both"/>
        <w:rPr>
          <w:rFonts w:ascii="Times New Roman" w:hAnsi="Times New Roman" w:cs="Times New Roman"/>
          <w:sz w:val="24"/>
          <w:szCs w:val="24"/>
          <w:lang w:eastAsia="zh-CN"/>
        </w:rPr>
      </w:pPr>
      <w:r w:rsidRPr="000F4FE8">
        <w:rPr>
          <w:rFonts w:ascii="Times New Roman" w:eastAsia="SimSun" w:hAnsi="Times New Roman" w:cs="Times New Roman"/>
          <w:sz w:val="24"/>
          <w:szCs w:val="24"/>
          <w:lang w:eastAsia="zh-CN"/>
        </w:rPr>
        <w:t>用户自行提</w:t>
      </w:r>
      <w:r w:rsidRPr="000F4FE8">
        <w:rPr>
          <w:rFonts w:ascii="Times New Roman" w:eastAsia="SimSun" w:hAnsi="Times New Roman" w:cs="Times New Roman"/>
          <w:sz w:val="24"/>
          <w:szCs w:val="24"/>
          <w:lang w:eastAsia="zh-CN"/>
        </w:rPr>
        <w:t>供的个人数据，包括但不限于姓氏、名字、父称（如有）、送达地址、手机号码、电子邮件地址等。务必提供的信息在网站上带有特殊标记，其余信息由用户自行决定是否提供；</w:t>
      </w:r>
    </w:p>
    <w:p w14:paraId="2F1EF777" w14:textId="77777777" w:rsidR="003F7A6E" w:rsidRPr="000F4FE8" w:rsidRDefault="00BC42B0" w:rsidP="003F7A6E">
      <w:pPr>
        <w:pStyle w:val="a4"/>
        <w:numPr>
          <w:ilvl w:val="0"/>
          <w:numId w:val="8"/>
        </w:numPr>
        <w:spacing w:after="0" w:line="240" w:lineRule="auto"/>
        <w:jc w:val="both"/>
        <w:rPr>
          <w:rFonts w:ascii="Times New Roman" w:hAnsi="Times New Roman" w:cs="Times New Roman"/>
          <w:sz w:val="24"/>
          <w:szCs w:val="24"/>
          <w:lang w:eastAsia="zh-CN"/>
        </w:rPr>
      </w:pPr>
      <w:r w:rsidRPr="000F4FE8">
        <w:rPr>
          <w:rFonts w:ascii="Times New Roman" w:eastAsia="SimSun" w:hAnsi="Times New Roman" w:cs="Times New Roman"/>
          <w:sz w:val="24"/>
          <w:szCs w:val="24"/>
          <w:lang w:eastAsia="zh-CN"/>
        </w:rPr>
        <w:t>用户访问网站的相关信息，包括订单和</w:t>
      </w:r>
      <w:r w:rsidRPr="000F4FE8">
        <w:rPr>
          <w:rFonts w:ascii="Times New Roman" w:eastAsia="SimSun" w:hAnsi="Times New Roman" w:cs="Times New Roman"/>
          <w:sz w:val="24"/>
          <w:szCs w:val="24"/>
          <w:lang w:eastAsia="zh-CN"/>
        </w:rPr>
        <w:t>/</w:t>
      </w:r>
      <w:r w:rsidRPr="000F4FE8">
        <w:rPr>
          <w:rFonts w:ascii="Times New Roman" w:eastAsia="SimSun" w:hAnsi="Times New Roman" w:cs="Times New Roman"/>
          <w:sz w:val="24"/>
          <w:szCs w:val="24"/>
          <w:lang w:eastAsia="zh-CN"/>
        </w:rPr>
        <w:t>或交货历史记录、用户偏好、支付手段标识符，以及用户在处理索赔和请求时可能需要的其他信息；</w:t>
      </w:r>
    </w:p>
    <w:p w14:paraId="304EE5BA" w14:textId="77777777" w:rsidR="003F7A6E" w:rsidRPr="000F4FE8" w:rsidRDefault="00BC42B0" w:rsidP="003F7A6E">
      <w:pPr>
        <w:pStyle w:val="a4"/>
        <w:numPr>
          <w:ilvl w:val="0"/>
          <w:numId w:val="8"/>
        </w:numPr>
        <w:spacing w:after="0" w:line="240" w:lineRule="auto"/>
        <w:jc w:val="both"/>
        <w:rPr>
          <w:rFonts w:ascii="Times New Roman" w:hAnsi="Times New Roman" w:cs="Times New Roman"/>
          <w:sz w:val="24"/>
          <w:szCs w:val="24"/>
          <w:lang w:eastAsia="zh-CN"/>
        </w:rPr>
      </w:pPr>
      <w:r w:rsidRPr="000F4FE8">
        <w:rPr>
          <w:rFonts w:ascii="Times New Roman" w:eastAsia="SimSun" w:hAnsi="Times New Roman" w:cs="Times New Roman"/>
          <w:sz w:val="24"/>
          <w:szCs w:val="24"/>
          <w:lang w:eastAsia="zh-CN"/>
        </w:rPr>
        <w:t>用户开通合作伙伴服务的相关信息、在合作伙伴服务界面中创建账户的相关信息及其技术标识符、用户在其他服务界面中的行为和活动的相关信息；</w:t>
      </w:r>
    </w:p>
    <w:p w14:paraId="2CCDAACA" w14:textId="77777777" w:rsidR="00923693" w:rsidRPr="000F4FE8" w:rsidRDefault="00BC42B0" w:rsidP="003F7A6E">
      <w:pPr>
        <w:pStyle w:val="a4"/>
        <w:numPr>
          <w:ilvl w:val="0"/>
          <w:numId w:val="8"/>
        </w:numPr>
        <w:spacing w:after="0" w:line="240" w:lineRule="auto"/>
        <w:jc w:val="both"/>
        <w:rPr>
          <w:rFonts w:ascii="Times New Roman" w:hAnsi="Times New Roman" w:cs="Times New Roman"/>
          <w:sz w:val="24"/>
          <w:szCs w:val="24"/>
          <w:lang w:eastAsia="zh-CN"/>
        </w:rPr>
      </w:pPr>
      <w:r w:rsidRPr="000F4FE8">
        <w:rPr>
          <w:rFonts w:ascii="Times New Roman" w:eastAsia="SimSun" w:hAnsi="Times New Roman" w:cs="Times New Roman"/>
          <w:sz w:val="24"/>
          <w:szCs w:val="24"/>
          <w:lang w:eastAsia="zh-CN"/>
        </w:rPr>
        <w:t>在访问网站的过程当中可能需要访问的用户设备上的信息，包括地理定位信息、照片、网络连接数据等（用户可在用于访问网站的设备设置中随时调整网站的访问权限）；</w:t>
      </w:r>
    </w:p>
    <w:p w14:paraId="350F7B95" w14:textId="77777777" w:rsidR="00923693" w:rsidRPr="000F4FE8" w:rsidRDefault="00BC42B0" w:rsidP="003F7A6E">
      <w:pPr>
        <w:pStyle w:val="a4"/>
        <w:numPr>
          <w:ilvl w:val="0"/>
          <w:numId w:val="8"/>
        </w:numPr>
        <w:spacing w:after="0" w:line="240" w:lineRule="auto"/>
        <w:jc w:val="both"/>
        <w:rPr>
          <w:rFonts w:ascii="Times New Roman" w:hAnsi="Times New Roman" w:cs="Times New Roman"/>
          <w:sz w:val="24"/>
          <w:szCs w:val="24"/>
          <w:lang w:eastAsia="zh-CN"/>
        </w:rPr>
      </w:pPr>
      <w:r w:rsidRPr="000F4FE8">
        <w:rPr>
          <w:rFonts w:ascii="Times New Roman" w:eastAsia="SimSun" w:hAnsi="Times New Roman" w:cs="Times New Roman"/>
          <w:sz w:val="24"/>
          <w:szCs w:val="24"/>
          <w:lang w:eastAsia="zh-CN"/>
        </w:rPr>
        <w:lastRenderedPageBreak/>
        <w:t>用户在访问网站的过程当中通过其设备上安装的软件自动传输给运营商的技术信息，包括</w:t>
      </w:r>
      <w:r w:rsidRPr="000F4FE8">
        <w:rPr>
          <w:rFonts w:ascii="Times New Roman" w:eastAsia="SimSun" w:hAnsi="Times New Roman" w:cs="Times New Roman"/>
          <w:sz w:val="24"/>
          <w:szCs w:val="24"/>
          <w:lang w:eastAsia="zh-CN"/>
        </w:rPr>
        <w:t>IP</w:t>
      </w:r>
      <w:r w:rsidRPr="000F4FE8">
        <w:rPr>
          <w:rFonts w:ascii="Times New Roman" w:eastAsia="SimSun" w:hAnsi="Times New Roman" w:cs="Times New Roman"/>
          <w:sz w:val="24"/>
          <w:szCs w:val="24"/>
          <w:lang w:eastAsia="zh-CN"/>
        </w:rPr>
        <w:t>地址、浏览器或用户设备信息、访问时间、请求页面地址等；</w:t>
      </w:r>
    </w:p>
    <w:p w14:paraId="36FFAB3A" w14:textId="77777777" w:rsidR="00923693" w:rsidRPr="000F4FE8" w:rsidRDefault="00BC42B0" w:rsidP="00923693">
      <w:pPr>
        <w:pStyle w:val="a4"/>
        <w:numPr>
          <w:ilvl w:val="0"/>
          <w:numId w:val="8"/>
        </w:numPr>
        <w:spacing w:after="0" w:line="240" w:lineRule="auto"/>
        <w:jc w:val="both"/>
        <w:rPr>
          <w:rFonts w:ascii="Times New Roman" w:hAnsi="Times New Roman" w:cs="Times New Roman"/>
          <w:sz w:val="24"/>
          <w:szCs w:val="24"/>
          <w:lang w:eastAsia="zh-CN"/>
        </w:rPr>
      </w:pPr>
      <w:r w:rsidRPr="000F4FE8">
        <w:rPr>
          <w:rFonts w:ascii="Times New Roman" w:eastAsia="SimSun" w:hAnsi="Times New Roman" w:cs="Times New Roman"/>
          <w:sz w:val="24"/>
          <w:szCs w:val="24"/>
          <w:lang w:eastAsia="zh-CN"/>
        </w:rPr>
        <w:t>来自</w:t>
      </w:r>
      <w:proofErr w:type="spellStart"/>
      <w:r w:rsidRPr="000F4FE8">
        <w:rPr>
          <w:rFonts w:ascii="Times New Roman" w:eastAsia="SimSun" w:hAnsi="Times New Roman" w:cs="Times New Roman"/>
          <w:sz w:val="24"/>
          <w:szCs w:val="24"/>
          <w:lang w:eastAsia="zh-CN"/>
        </w:rPr>
        <w:t>cookie</w:t>
      </w:r>
      <w:proofErr w:type="spellEnd"/>
      <w:r w:rsidRPr="000F4FE8">
        <w:rPr>
          <w:rFonts w:ascii="Times New Roman" w:eastAsia="SimSun" w:hAnsi="Times New Roman" w:cs="Times New Roman"/>
          <w:sz w:val="24"/>
          <w:szCs w:val="24"/>
          <w:lang w:eastAsia="zh-CN"/>
        </w:rPr>
        <w:t>文件的信息。以完善电商平台为目的进行的数据收集和统计分析依靠</w:t>
      </w:r>
      <w:r w:rsidRPr="000F4FE8">
        <w:rPr>
          <w:rFonts w:ascii="Times New Roman" w:eastAsia="SimSun" w:hAnsi="Times New Roman" w:cs="Times New Roman"/>
          <w:sz w:val="24"/>
          <w:szCs w:val="24"/>
          <w:lang w:eastAsia="zh-CN"/>
        </w:rPr>
        <w:t>Google Analytics</w:t>
      </w:r>
      <w:r w:rsidRPr="000F4FE8">
        <w:rPr>
          <w:rFonts w:ascii="Times New Roman" w:eastAsia="SimSun" w:hAnsi="Times New Roman" w:cs="Times New Roman"/>
          <w:sz w:val="24"/>
          <w:szCs w:val="24"/>
          <w:lang w:eastAsia="zh-CN"/>
        </w:rPr>
        <w:t>、</w:t>
      </w:r>
      <w:proofErr w:type="spellStart"/>
      <w:r w:rsidRPr="000F4FE8">
        <w:rPr>
          <w:rFonts w:ascii="Times New Roman" w:eastAsia="SimSun" w:hAnsi="Times New Roman" w:cs="Times New Roman"/>
          <w:sz w:val="24"/>
          <w:szCs w:val="24"/>
          <w:lang w:eastAsia="zh-CN"/>
        </w:rPr>
        <w:t>Yandex</w:t>
      </w:r>
      <w:proofErr w:type="spellEnd"/>
      <w:r w:rsidRPr="000F4FE8">
        <w:rPr>
          <w:rFonts w:ascii="Times New Roman" w:eastAsia="SimSun" w:hAnsi="Times New Roman" w:cs="Times New Roman"/>
          <w:sz w:val="24"/>
          <w:szCs w:val="24"/>
          <w:lang w:eastAsia="zh-CN"/>
        </w:rPr>
        <w:t> </w:t>
      </w:r>
      <w:proofErr w:type="spellStart"/>
      <w:r w:rsidRPr="000F4FE8">
        <w:rPr>
          <w:rFonts w:ascii="Times New Roman" w:eastAsia="SimSun" w:hAnsi="Times New Roman" w:cs="Times New Roman"/>
          <w:sz w:val="24"/>
          <w:szCs w:val="24"/>
          <w:lang w:eastAsia="zh-CN"/>
        </w:rPr>
        <w:t>Metrika</w:t>
      </w:r>
      <w:proofErr w:type="spellEnd"/>
      <w:r w:rsidRPr="000F4FE8">
        <w:rPr>
          <w:rFonts w:ascii="Times New Roman" w:eastAsia="SimSun" w:hAnsi="Times New Roman" w:cs="Times New Roman"/>
          <w:sz w:val="24"/>
          <w:szCs w:val="24"/>
          <w:lang w:eastAsia="zh-CN"/>
        </w:rPr>
        <w:t>等分析系统。用户可在浏览器设置中，或者通过安装浏览器扩展程序的方式更改接收</w:t>
      </w:r>
      <w:proofErr w:type="spellStart"/>
      <w:r w:rsidRPr="000F4FE8">
        <w:rPr>
          <w:rFonts w:ascii="Times New Roman" w:eastAsia="SimSun" w:hAnsi="Times New Roman" w:cs="Times New Roman"/>
          <w:sz w:val="24"/>
          <w:szCs w:val="24"/>
          <w:lang w:eastAsia="zh-CN"/>
        </w:rPr>
        <w:t>cooki</w:t>
      </w:r>
      <w:r w:rsidRPr="000F4FE8">
        <w:rPr>
          <w:rFonts w:ascii="Times New Roman" w:eastAsia="SimSun" w:hAnsi="Times New Roman" w:cs="Times New Roman"/>
          <w:sz w:val="24"/>
          <w:szCs w:val="24"/>
          <w:lang w:eastAsia="zh-CN"/>
        </w:rPr>
        <w:t>e</w:t>
      </w:r>
      <w:proofErr w:type="spellEnd"/>
      <w:r w:rsidRPr="000F4FE8">
        <w:rPr>
          <w:rFonts w:ascii="Times New Roman" w:eastAsia="SimSun" w:hAnsi="Times New Roman" w:cs="Times New Roman"/>
          <w:sz w:val="24"/>
          <w:szCs w:val="24"/>
          <w:lang w:eastAsia="zh-CN"/>
        </w:rPr>
        <w:t>文件的设置或完全禁用</w:t>
      </w:r>
      <w:proofErr w:type="spellStart"/>
      <w:r w:rsidRPr="000F4FE8">
        <w:rPr>
          <w:rFonts w:ascii="Times New Roman" w:eastAsia="SimSun" w:hAnsi="Times New Roman" w:cs="Times New Roman"/>
          <w:sz w:val="24"/>
          <w:szCs w:val="24"/>
          <w:lang w:eastAsia="zh-CN"/>
        </w:rPr>
        <w:t>cookie</w:t>
      </w:r>
      <w:proofErr w:type="spellEnd"/>
      <w:r w:rsidRPr="000F4FE8">
        <w:rPr>
          <w:rFonts w:ascii="Times New Roman" w:eastAsia="SimSun" w:hAnsi="Times New Roman" w:cs="Times New Roman"/>
          <w:sz w:val="24"/>
          <w:szCs w:val="24"/>
          <w:lang w:eastAsia="zh-CN"/>
        </w:rPr>
        <w:t>文件，但这可能导致网站某些功能无法正常工作。</w:t>
      </w:r>
    </w:p>
    <w:p w14:paraId="088D0EEA" w14:textId="77777777" w:rsidR="00923693" w:rsidRPr="000F4FE8" w:rsidRDefault="00BC42B0" w:rsidP="00923693">
      <w:pPr>
        <w:spacing w:after="0" w:line="240" w:lineRule="auto"/>
        <w:jc w:val="both"/>
        <w:rPr>
          <w:rFonts w:ascii="Times New Roman" w:hAnsi="Times New Roman" w:cs="Times New Roman"/>
          <w:sz w:val="24"/>
          <w:szCs w:val="24"/>
          <w:lang w:eastAsia="zh-CN"/>
        </w:rPr>
      </w:pPr>
      <w:r w:rsidRPr="000F4FE8">
        <w:rPr>
          <w:rFonts w:ascii="Times New Roman" w:eastAsia="SimSun" w:hAnsi="Times New Roman" w:cs="Times New Roman"/>
          <w:sz w:val="24"/>
          <w:szCs w:val="24"/>
          <w:lang w:eastAsia="zh-CN"/>
        </w:rPr>
        <w:t>3.2.</w:t>
      </w:r>
      <w:r w:rsidRPr="000F4FE8">
        <w:rPr>
          <w:rFonts w:ascii="Times New Roman" w:eastAsia="SimSun" w:hAnsi="Times New Roman" w:cs="Times New Roman"/>
          <w:sz w:val="24"/>
          <w:szCs w:val="24"/>
          <w:lang w:eastAsia="zh-CN"/>
        </w:rPr>
        <w:t>运营商还可能从为其提供信息和分析服务的合作伙伴处收到上述数据，目的是完善网站和用户体验。</w:t>
      </w:r>
    </w:p>
    <w:p w14:paraId="296F7FEE" w14:textId="77777777" w:rsidR="00923693" w:rsidRPr="000F4FE8" w:rsidRDefault="00BC42B0" w:rsidP="00923693">
      <w:pPr>
        <w:spacing w:after="0" w:line="240" w:lineRule="auto"/>
        <w:jc w:val="both"/>
        <w:rPr>
          <w:rFonts w:ascii="Times New Roman" w:hAnsi="Times New Roman" w:cs="Times New Roman"/>
          <w:sz w:val="24"/>
          <w:szCs w:val="24"/>
          <w:lang w:eastAsia="zh-CN"/>
        </w:rPr>
      </w:pPr>
      <w:r w:rsidRPr="000F4FE8">
        <w:rPr>
          <w:rFonts w:ascii="Times New Roman" w:eastAsia="SimSun" w:hAnsi="Times New Roman" w:cs="Times New Roman"/>
          <w:sz w:val="24"/>
          <w:szCs w:val="24"/>
          <w:lang w:eastAsia="zh-CN"/>
        </w:rPr>
        <w:t>3.3.</w:t>
      </w:r>
      <w:r w:rsidRPr="000F4FE8">
        <w:rPr>
          <w:rFonts w:ascii="Times New Roman" w:eastAsia="SimSun" w:hAnsi="Times New Roman" w:cs="Times New Roman"/>
          <w:sz w:val="24"/>
          <w:szCs w:val="24"/>
          <w:lang w:eastAsia="zh-CN"/>
        </w:rPr>
        <w:t>在收集信息时，应采用与信息来源和处理依据相对应的方式和形式记录信息具体组成及其处理目的，并将其告知用户（如个人数据处理同意书、服务条件须知、相应的合同等）。</w:t>
      </w:r>
    </w:p>
    <w:p w14:paraId="342B97A5" w14:textId="77777777" w:rsidR="00923693" w:rsidRPr="000F4FE8" w:rsidRDefault="00BC42B0" w:rsidP="00923693">
      <w:pPr>
        <w:spacing w:after="0" w:line="240" w:lineRule="auto"/>
        <w:jc w:val="both"/>
        <w:rPr>
          <w:rFonts w:ascii="Times New Roman" w:hAnsi="Times New Roman" w:cs="Times New Roman"/>
          <w:sz w:val="24"/>
          <w:szCs w:val="24"/>
          <w:lang w:eastAsia="zh-CN"/>
        </w:rPr>
      </w:pPr>
      <w:r w:rsidRPr="000F4FE8">
        <w:rPr>
          <w:rFonts w:ascii="Times New Roman" w:eastAsia="SimSun" w:hAnsi="Times New Roman" w:cs="Times New Roman"/>
          <w:sz w:val="24"/>
          <w:szCs w:val="24"/>
          <w:lang w:eastAsia="zh-CN"/>
        </w:rPr>
        <w:t>3.4.</w:t>
      </w:r>
      <w:r w:rsidRPr="000F4FE8">
        <w:rPr>
          <w:rFonts w:ascii="Times New Roman" w:eastAsia="SimSun" w:hAnsi="Times New Roman" w:cs="Times New Roman"/>
          <w:sz w:val="24"/>
          <w:szCs w:val="24"/>
          <w:lang w:eastAsia="zh-CN"/>
        </w:rPr>
        <w:t>运营商原则上不处理人体生物数据，以及与种族、民族、政治观点、宗教或哲学信仰、私人生活相关的信息。</w:t>
      </w:r>
    </w:p>
    <w:p w14:paraId="3FD71442" w14:textId="77777777" w:rsidR="00923693" w:rsidRPr="000F4FE8" w:rsidRDefault="00BC42B0" w:rsidP="00923693">
      <w:pPr>
        <w:spacing w:after="0" w:line="240" w:lineRule="auto"/>
        <w:jc w:val="both"/>
        <w:rPr>
          <w:rFonts w:ascii="Times New Roman" w:hAnsi="Times New Roman" w:cs="Times New Roman"/>
          <w:sz w:val="24"/>
          <w:szCs w:val="24"/>
          <w:lang w:eastAsia="zh-CN"/>
        </w:rPr>
      </w:pPr>
      <w:r w:rsidRPr="000F4FE8">
        <w:rPr>
          <w:rFonts w:ascii="Times New Roman" w:eastAsia="SimSun" w:hAnsi="Times New Roman" w:cs="Times New Roman"/>
          <w:sz w:val="24"/>
          <w:szCs w:val="24"/>
          <w:lang w:eastAsia="zh-CN"/>
        </w:rPr>
        <w:t>3.5.</w:t>
      </w:r>
      <w:r w:rsidRPr="000F4FE8">
        <w:rPr>
          <w:rFonts w:ascii="Times New Roman" w:eastAsia="SimSun" w:hAnsi="Times New Roman" w:cs="Times New Roman"/>
          <w:sz w:val="24"/>
          <w:szCs w:val="24"/>
          <w:lang w:eastAsia="zh-CN"/>
        </w:rPr>
        <w:t>本隐私政策仅适用于网站。对于用户可在点击网站上链接后前</w:t>
      </w:r>
      <w:r w:rsidRPr="000F4FE8">
        <w:rPr>
          <w:rFonts w:ascii="Times New Roman" w:eastAsia="SimSun" w:hAnsi="Times New Roman" w:cs="Times New Roman"/>
          <w:sz w:val="24"/>
          <w:szCs w:val="24"/>
          <w:lang w:eastAsia="zh-CN"/>
        </w:rPr>
        <w:t>往的第三方网站，运营商概不负责。运营商不控制或处理用户在第三方网站上提供的信息。</w:t>
      </w:r>
    </w:p>
    <w:p w14:paraId="72A3D3EC" w14:textId="77777777" w:rsidR="00923693" w:rsidRPr="000F4FE8" w:rsidRDefault="00923693" w:rsidP="00923693">
      <w:pPr>
        <w:spacing w:after="0" w:line="240" w:lineRule="auto"/>
        <w:jc w:val="both"/>
        <w:rPr>
          <w:rFonts w:ascii="Times New Roman" w:hAnsi="Times New Roman" w:cs="Times New Roman"/>
          <w:sz w:val="24"/>
          <w:szCs w:val="24"/>
          <w:lang w:eastAsia="zh-CN"/>
        </w:rPr>
      </w:pPr>
    </w:p>
    <w:p w14:paraId="1B3FEA2D" w14:textId="77777777" w:rsidR="00252DC9" w:rsidRPr="000F4FE8" w:rsidRDefault="00BC42B0" w:rsidP="00860006">
      <w:pPr>
        <w:spacing w:after="0" w:line="240" w:lineRule="auto"/>
        <w:jc w:val="center"/>
        <w:rPr>
          <w:rFonts w:ascii="Times New Roman" w:hAnsi="Times New Roman" w:cs="Times New Roman"/>
          <w:b/>
          <w:sz w:val="24"/>
          <w:szCs w:val="24"/>
          <w:lang w:eastAsia="zh-CN"/>
        </w:rPr>
      </w:pPr>
      <w:r w:rsidRPr="000F4FE8">
        <w:rPr>
          <w:rFonts w:ascii="Times New Roman" w:eastAsia="SimSun" w:hAnsi="Times New Roman" w:cs="Times New Roman"/>
          <w:b/>
          <w:sz w:val="24"/>
          <w:szCs w:val="24"/>
          <w:lang w:eastAsia="zh-CN"/>
        </w:rPr>
        <w:t xml:space="preserve">4. </w:t>
      </w:r>
      <w:r w:rsidRPr="000F4FE8">
        <w:rPr>
          <w:rFonts w:ascii="Times New Roman" w:eastAsia="SimSun" w:hAnsi="Times New Roman" w:cs="Times New Roman"/>
          <w:b/>
          <w:sz w:val="24"/>
          <w:szCs w:val="24"/>
          <w:lang w:eastAsia="zh-CN"/>
        </w:rPr>
        <w:t>运营商处理个人数据的原则</w:t>
      </w:r>
    </w:p>
    <w:p w14:paraId="0D0B940D" w14:textId="77777777" w:rsidR="00860006" w:rsidRPr="000F4FE8" w:rsidRDefault="00860006" w:rsidP="00860006">
      <w:pPr>
        <w:spacing w:after="0" w:line="240" w:lineRule="auto"/>
        <w:jc w:val="center"/>
        <w:rPr>
          <w:rFonts w:ascii="Times New Roman" w:hAnsi="Times New Roman" w:cs="Times New Roman"/>
          <w:b/>
          <w:sz w:val="24"/>
          <w:szCs w:val="24"/>
          <w:lang w:eastAsia="zh-CN"/>
        </w:rPr>
      </w:pPr>
    </w:p>
    <w:p w14:paraId="1B690C2F" w14:textId="77777777" w:rsidR="00860006" w:rsidRPr="000F4FE8" w:rsidRDefault="00BC42B0" w:rsidP="00860006">
      <w:pPr>
        <w:spacing w:after="0" w:line="240" w:lineRule="auto"/>
        <w:jc w:val="both"/>
        <w:rPr>
          <w:rFonts w:ascii="Times New Roman" w:hAnsi="Times New Roman" w:cs="Times New Roman"/>
          <w:sz w:val="24"/>
          <w:szCs w:val="24"/>
          <w:lang w:eastAsia="zh-CN"/>
        </w:rPr>
      </w:pPr>
      <w:r w:rsidRPr="000F4FE8">
        <w:rPr>
          <w:rFonts w:ascii="Times New Roman" w:eastAsia="SimSun" w:hAnsi="Times New Roman" w:cs="Times New Roman"/>
          <w:sz w:val="24"/>
          <w:szCs w:val="24"/>
          <w:lang w:eastAsia="zh-CN"/>
        </w:rPr>
        <w:t>运营商本着以下原则处理网站上的个人数据：</w:t>
      </w:r>
    </w:p>
    <w:p w14:paraId="37E7319B" w14:textId="77777777" w:rsidR="00860006" w:rsidRPr="000F4FE8" w:rsidRDefault="00BC42B0" w:rsidP="00860006">
      <w:pPr>
        <w:pStyle w:val="a4"/>
        <w:numPr>
          <w:ilvl w:val="0"/>
          <w:numId w:val="9"/>
        </w:numPr>
        <w:spacing w:after="0" w:line="240" w:lineRule="auto"/>
        <w:jc w:val="both"/>
        <w:rPr>
          <w:rFonts w:ascii="Times New Roman" w:hAnsi="Times New Roman" w:cs="Times New Roman"/>
          <w:sz w:val="24"/>
          <w:szCs w:val="24"/>
          <w:lang w:eastAsia="zh-CN"/>
        </w:rPr>
      </w:pPr>
      <w:r w:rsidRPr="000F4FE8">
        <w:rPr>
          <w:rFonts w:ascii="Times New Roman" w:eastAsia="SimSun" w:hAnsi="Times New Roman" w:cs="Times New Roman"/>
          <w:sz w:val="24"/>
          <w:szCs w:val="24"/>
          <w:lang w:eastAsia="zh-CN"/>
        </w:rPr>
        <w:t>个人数据处理以合法和公正原则为基础；</w:t>
      </w:r>
    </w:p>
    <w:p w14:paraId="3C6BEF2A" w14:textId="77777777" w:rsidR="00860006" w:rsidRPr="000F4FE8" w:rsidRDefault="00BC42B0" w:rsidP="00860006">
      <w:pPr>
        <w:pStyle w:val="a4"/>
        <w:numPr>
          <w:ilvl w:val="0"/>
          <w:numId w:val="9"/>
        </w:numPr>
        <w:spacing w:after="0" w:line="240" w:lineRule="auto"/>
        <w:jc w:val="both"/>
        <w:rPr>
          <w:rFonts w:ascii="Times New Roman" w:hAnsi="Times New Roman" w:cs="Times New Roman"/>
          <w:sz w:val="24"/>
          <w:szCs w:val="24"/>
          <w:lang w:eastAsia="zh-CN"/>
        </w:rPr>
      </w:pPr>
      <w:r w:rsidRPr="000F4FE8">
        <w:rPr>
          <w:rFonts w:ascii="Times New Roman" w:eastAsia="SimSun" w:hAnsi="Times New Roman" w:cs="Times New Roman"/>
          <w:sz w:val="24"/>
          <w:szCs w:val="24"/>
          <w:lang w:eastAsia="zh-CN"/>
        </w:rPr>
        <w:t>个人数据处理仅限于实现预先设定的具体合法目的；</w:t>
      </w:r>
    </w:p>
    <w:p w14:paraId="0774E6E5" w14:textId="77777777" w:rsidR="00860006" w:rsidRPr="000F4FE8" w:rsidRDefault="00BC42B0" w:rsidP="00860006">
      <w:pPr>
        <w:pStyle w:val="a4"/>
        <w:numPr>
          <w:ilvl w:val="0"/>
          <w:numId w:val="9"/>
        </w:numPr>
        <w:spacing w:after="0" w:line="240" w:lineRule="auto"/>
        <w:jc w:val="both"/>
        <w:rPr>
          <w:rFonts w:ascii="Times New Roman" w:hAnsi="Times New Roman" w:cs="Times New Roman"/>
          <w:sz w:val="24"/>
          <w:szCs w:val="24"/>
          <w:lang w:eastAsia="zh-CN"/>
        </w:rPr>
      </w:pPr>
      <w:r w:rsidRPr="000F4FE8">
        <w:rPr>
          <w:rFonts w:ascii="Times New Roman" w:eastAsia="SimSun" w:hAnsi="Times New Roman" w:cs="Times New Roman"/>
          <w:sz w:val="24"/>
          <w:szCs w:val="24"/>
          <w:lang w:eastAsia="zh-CN"/>
        </w:rPr>
        <w:t>个人数据处理必须与收集个人数据的目的相对应；</w:t>
      </w:r>
    </w:p>
    <w:p w14:paraId="1820E671" w14:textId="77777777" w:rsidR="00860006" w:rsidRPr="000F4FE8" w:rsidRDefault="00BC42B0" w:rsidP="00860006">
      <w:pPr>
        <w:pStyle w:val="a4"/>
        <w:numPr>
          <w:ilvl w:val="0"/>
          <w:numId w:val="9"/>
        </w:numPr>
        <w:spacing w:after="0" w:line="240" w:lineRule="auto"/>
        <w:jc w:val="both"/>
        <w:rPr>
          <w:rFonts w:ascii="Times New Roman" w:hAnsi="Times New Roman" w:cs="Times New Roman"/>
          <w:sz w:val="24"/>
          <w:szCs w:val="24"/>
          <w:lang w:eastAsia="zh-CN"/>
        </w:rPr>
      </w:pPr>
      <w:r w:rsidRPr="000F4FE8">
        <w:rPr>
          <w:rFonts w:ascii="Times New Roman" w:eastAsia="SimSun" w:hAnsi="Times New Roman" w:cs="Times New Roman"/>
          <w:sz w:val="24"/>
          <w:szCs w:val="24"/>
          <w:lang w:eastAsia="zh-CN"/>
        </w:rPr>
        <w:t>当处理包括在几个数据库内的个人数据的目的相矛盾时，不得对这些数据库进行合并；</w:t>
      </w:r>
    </w:p>
    <w:p w14:paraId="1D6782B0" w14:textId="77777777" w:rsidR="00860006" w:rsidRPr="000F4FE8" w:rsidRDefault="00BC42B0" w:rsidP="00860006">
      <w:pPr>
        <w:pStyle w:val="a4"/>
        <w:numPr>
          <w:ilvl w:val="0"/>
          <w:numId w:val="9"/>
        </w:numPr>
        <w:spacing w:after="0" w:line="240" w:lineRule="auto"/>
        <w:jc w:val="both"/>
        <w:rPr>
          <w:rFonts w:ascii="Times New Roman" w:hAnsi="Times New Roman" w:cs="Times New Roman"/>
          <w:sz w:val="24"/>
          <w:szCs w:val="24"/>
          <w:lang w:eastAsia="zh-CN"/>
        </w:rPr>
      </w:pPr>
      <w:r w:rsidRPr="000F4FE8">
        <w:rPr>
          <w:rFonts w:ascii="Times New Roman" w:eastAsia="SimSun" w:hAnsi="Times New Roman" w:cs="Times New Roman"/>
          <w:sz w:val="24"/>
          <w:szCs w:val="24"/>
          <w:lang w:eastAsia="zh-CN"/>
        </w:rPr>
        <w:t>只有满足处理目的的个人数据方可作为处理对象；</w:t>
      </w:r>
    </w:p>
    <w:p w14:paraId="1339E971" w14:textId="77777777" w:rsidR="00860006" w:rsidRPr="000F4FE8" w:rsidRDefault="00BC42B0" w:rsidP="00860006">
      <w:pPr>
        <w:pStyle w:val="a4"/>
        <w:numPr>
          <w:ilvl w:val="0"/>
          <w:numId w:val="9"/>
        </w:numPr>
        <w:spacing w:after="0" w:line="240" w:lineRule="auto"/>
        <w:jc w:val="both"/>
        <w:rPr>
          <w:rFonts w:ascii="Times New Roman" w:hAnsi="Times New Roman" w:cs="Times New Roman"/>
          <w:sz w:val="24"/>
          <w:szCs w:val="24"/>
          <w:lang w:eastAsia="zh-CN"/>
        </w:rPr>
      </w:pPr>
      <w:r w:rsidRPr="000F4FE8">
        <w:rPr>
          <w:rFonts w:ascii="Times New Roman" w:eastAsia="SimSun" w:hAnsi="Times New Roman" w:cs="Times New Roman"/>
          <w:sz w:val="24"/>
          <w:szCs w:val="24"/>
          <w:lang w:eastAsia="zh-CN"/>
        </w:rPr>
        <w:t>所处理的个人数据内容和范围应符合所声明的处理目的。所处理的个人数据不得超出声明的处理目的所需范围；</w:t>
      </w:r>
    </w:p>
    <w:p w14:paraId="316539D5" w14:textId="77777777" w:rsidR="00860006" w:rsidRPr="000F4FE8" w:rsidRDefault="00BC42B0" w:rsidP="00860006">
      <w:pPr>
        <w:pStyle w:val="a4"/>
        <w:numPr>
          <w:ilvl w:val="0"/>
          <w:numId w:val="9"/>
        </w:numPr>
        <w:spacing w:after="0" w:line="240" w:lineRule="auto"/>
        <w:jc w:val="both"/>
        <w:rPr>
          <w:rFonts w:ascii="Times New Roman" w:hAnsi="Times New Roman" w:cs="Times New Roman"/>
          <w:sz w:val="24"/>
          <w:szCs w:val="24"/>
          <w:lang w:eastAsia="zh-CN"/>
        </w:rPr>
      </w:pPr>
      <w:r w:rsidRPr="000F4FE8">
        <w:rPr>
          <w:rFonts w:ascii="Times New Roman" w:eastAsia="SimSun" w:hAnsi="Times New Roman" w:cs="Times New Roman"/>
          <w:sz w:val="24"/>
          <w:szCs w:val="24"/>
          <w:lang w:eastAsia="zh-CN"/>
        </w:rPr>
        <w:t>在处理个人数据时，应确保其准确性和充分性，而在必要时与个人数据处理目的的相关性，并采取必要措施来删除或澄清不完整或不准确的个人数据；</w:t>
      </w:r>
    </w:p>
    <w:p w14:paraId="6FA488E9" w14:textId="77777777" w:rsidR="00860006" w:rsidRPr="000F4FE8" w:rsidRDefault="00BC42B0" w:rsidP="00860006">
      <w:pPr>
        <w:pStyle w:val="a4"/>
        <w:numPr>
          <w:ilvl w:val="0"/>
          <w:numId w:val="9"/>
        </w:numPr>
        <w:spacing w:after="0" w:line="240" w:lineRule="auto"/>
        <w:jc w:val="both"/>
        <w:rPr>
          <w:rFonts w:ascii="Times New Roman" w:hAnsi="Times New Roman" w:cs="Times New Roman"/>
          <w:sz w:val="24"/>
          <w:szCs w:val="24"/>
          <w:lang w:eastAsia="zh-CN"/>
        </w:rPr>
      </w:pPr>
      <w:r w:rsidRPr="000F4FE8">
        <w:rPr>
          <w:rFonts w:ascii="Times New Roman" w:eastAsia="SimSun" w:hAnsi="Times New Roman" w:cs="Times New Roman"/>
          <w:sz w:val="24"/>
          <w:szCs w:val="24"/>
          <w:lang w:eastAsia="zh-CN"/>
        </w:rPr>
        <w:t>除非联邦法律、处理同意书或个人数据主体作为缔约方、受益人或委托人的相关协议另有规定，否则储存个人数据的形式应有助于在个人数据处理目的规定的程度识别用户或其他个人数据主体；</w:t>
      </w:r>
    </w:p>
    <w:p w14:paraId="119FDD7A" w14:textId="77777777" w:rsidR="00860006" w:rsidRPr="000F4FE8" w:rsidRDefault="00BC42B0" w:rsidP="00860006">
      <w:pPr>
        <w:pStyle w:val="a4"/>
        <w:numPr>
          <w:ilvl w:val="0"/>
          <w:numId w:val="9"/>
        </w:numPr>
        <w:spacing w:after="0" w:line="240" w:lineRule="auto"/>
        <w:jc w:val="both"/>
        <w:rPr>
          <w:rFonts w:ascii="Times New Roman" w:hAnsi="Times New Roman" w:cs="Times New Roman"/>
          <w:sz w:val="24"/>
          <w:szCs w:val="24"/>
          <w:lang w:eastAsia="zh-CN"/>
        </w:rPr>
      </w:pPr>
      <w:r w:rsidRPr="000F4FE8">
        <w:rPr>
          <w:rFonts w:ascii="Times New Roman" w:eastAsia="SimSun" w:hAnsi="Times New Roman" w:cs="Times New Roman"/>
          <w:sz w:val="24"/>
          <w:szCs w:val="24"/>
          <w:lang w:eastAsia="zh-CN"/>
        </w:rPr>
        <w:t>除非联邦法律另有规定，在实现处理目的或不再需要实现这些目的时，应销毁所处理的个人数据；</w:t>
      </w:r>
    </w:p>
    <w:p w14:paraId="39288376" w14:textId="77777777" w:rsidR="00860006" w:rsidRPr="000F4FE8" w:rsidRDefault="00BC42B0" w:rsidP="00860006">
      <w:pPr>
        <w:pStyle w:val="a4"/>
        <w:numPr>
          <w:ilvl w:val="0"/>
          <w:numId w:val="9"/>
        </w:numPr>
        <w:spacing w:after="0" w:line="240" w:lineRule="auto"/>
        <w:jc w:val="both"/>
        <w:rPr>
          <w:rFonts w:ascii="Times New Roman" w:hAnsi="Times New Roman" w:cs="Times New Roman"/>
          <w:sz w:val="24"/>
          <w:szCs w:val="24"/>
          <w:lang w:eastAsia="zh-CN"/>
        </w:rPr>
      </w:pPr>
      <w:r w:rsidRPr="000F4FE8">
        <w:rPr>
          <w:rFonts w:ascii="Times New Roman" w:eastAsia="SimSun" w:hAnsi="Times New Roman" w:cs="Times New Roman"/>
          <w:sz w:val="24"/>
          <w:szCs w:val="24"/>
          <w:lang w:eastAsia="zh-CN"/>
        </w:rPr>
        <w:t>个人数据处理不得用</w:t>
      </w:r>
      <w:r w:rsidRPr="000F4FE8">
        <w:rPr>
          <w:rFonts w:ascii="Times New Roman" w:eastAsia="SimSun" w:hAnsi="Times New Roman" w:cs="Times New Roman"/>
          <w:sz w:val="24"/>
          <w:szCs w:val="24"/>
          <w:lang w:eastAsia="zh-CN"/>
        </w:rPr>
        <w:t>以对个人数据主体造成财产和</w:t>
      </w:r>
      <w:r w:rsidRPr="000F4FE8">
        <w:rPr>
          <w:rFonts w:ascii="Times New Roman" w:eastAsia="SimSun" w:hAnsi="Times New Roman" w:cs="Times New Roman"/>
          <w:sz w:val="24"/>
          <w:szCs w:val="24"/>
          <w:lang w:eastAsia="zh-CN"/>
        </w:rPr>
        <w:t>/</w:t>
      </w:r>
      <w:r w:rsidRPr="000F4FE8">
        <w:rPr>
          <w:rFonts w:ascii="Times New Roman" w:eastAsia="SimSun" w:hAnsi="Times New Roman" w:cs="Times New Roman"/>
          <w:sz w:val="24"/>
          <w:szCs w:val="24"/>
          <w:lang w:eastAsia="zh-CN"/>
        </w:rPr>
        <w:t>或精神损害，或者使其难以行使其权利和自由。</w:t>
      </w:r>
    </w:p>
    <w:p w14:paraId="0E27B00A" w14:textId="77777777" w:rsidR="00860006" w:rsidRPr="000F4FE8" w:rsidRDefault="00860006" w:rsidP="00860006">
      <w:pPr>
        <w:spacing w:after="0" w:line="240" w:lineRule="auto"/>
        <w:jc w:val="both"/>
        <w:rPr>
          <w:rFonts w:ascii="Times New Roman" w:hAnsi="Times New Roman" w:cs="Times New Roman"/>
          <w:sz w:val="24"/>
          <w:szCs w:val="24"/>
          <w:lang w:eastAsia="zh-CN"/>
        </w:rPr>
      </w:pPr>
    </w:p>
    <w:p w14:paraId="223C541A" w14:textId="77777777" w:rsidR="00252DC9" w:rsidRPr="000F4FE8" w:rsidRDefault="00BC42B0" w:rsidP="00860006">
      <w:pPr>
        <w:spacing w:after="0" w:line="240" w:lineRule="auto"/>
        <w:jc w:val="center"/>
        <w:rPr>
          <w:rFonts w:ascii="Times New Roman" w:hAnsi="Times New Roman" w:cs="Times New Roman"/>
          <w:b/>
          <w:sz w:val="24"/>
          <w:szCs w:val="24"/>
          <w:lang w:eastAsia="zh-CN"/>
        </w:rPr>
      </w:pPr>
      <w:r w:rsidRPr="000F4FE8">
        <w:rPr>
          <w:rFonts w:ascii="Times New Roman" w:eastAsia="SimSun" w:hAnsi="Times New Roman" w:cs="Times New Roman"/>
          <w:b/>
          <w:sz w:val="24"/>
          <w:szCs w:val="24"/>
          <w:lang w:eastAsia="zh-CN"/>
        </w:rPr>
        <w:t xml:space="preserve">5. </w:t>
      </w:r>
      <w:r w:rsidRPr="000F4FE8">
        <w:rPr>
          <w:rFonts w:ascii="Times New Roman" w:eastAsia="SimSun" w:hAnsi="Times New Roman" w:cs="Times New Roman"/>
          <w:b/>
          <w:sz w:val="24"/>
          <w:szCs w:val="24"/>
          <w:lang w:eastAsia="zh-CN"/>
        </w:rPr>
        <w:t>运营商处理信息的目的</w:t>
      </w:r>
    </w:p>
    <w:p w14:paraId="60061E4C" w14:textId="77777777" w:rsidR="00860006" w:rsidRPr="000F4FE8" w:rsidRDefault="00860006" w:rsidP="00860006">
      <w:pPr>
        <w:spacing w:after="0" w:line="240" w:lineRule="auto"/>
        <w:jc w:val="both"/>
        <w:rPr>
          <w:rFonts w:ascii="Times New Roman" w:hAnsi="Times New Roman" w:cs="Times New Roman"/>
          <w:sz w:val="24"/>
          <w:szCs w:val="24"/>
          <w:lang w:eastAsia="zh-CN"/>
        </w:rPr>
      </w:pPr>
    </w:p>
    <w:p w14:paraId="3B9CC703" w14:textId="77777777" w:rsidR="00860006" w:rsidRPr="000F4FE8" w:rsidRDefault="00BC42B0" w:rsidP="00860006">
      <w:pPr>
        <w:spacing w:after="0" w:line="240" w:lineRule="auto"/>
        <w:jc w:val="both"/>
        <w:rPr>
          <w:rFonts w:ascii="Times New Roman" w:hAnsi="Times New Roman" w:cs="Times New Roman"/>
          <w:sz w:val="24"/>
          <w:szCs w:val="24"/>
          <w:lang w:eastAsia="zh-CN"/>
        </w:rPr>
      </w:pPr>
      <w:r w:rsidRPr="000F4FE8">
        <w:rPr>
          <w:rFonts w:ascii="Times New Roman" w:eastAsia="SimSun" w:hAnsi="Times New Roman" w:cs="Times New Roman"/>
          <w:sz w:val="24"/>
          <w:szCs w:val="24"/>
          <w:lang w:eastAsia="zh-CN"/>
        </w:rPr>
        <w:t>运营商可能会使用用户或他人提供的信息（包括个人数据）来实现以下目的：</w:t>
      </w:r>
    </w:p>
    <w:p w14:paraId="405ADE82" w14:textId="77777777" w:rsidR="00860006" w:rsidRPr="000F4FE8" w:rsidRDefault="00BC42B0" w:rsidP="00860006">
      <w:pPr>
        <w:pStyle w:val="a4"/>
        <w:numPr>
          <w:ilvl w:val="0"/>
          <w:numId w:val="10"/>
        </w:numPr>
        <w:spacing w:after="0" w:line="240" w:lineRule="auto"/>
        <w:jc w:val="both"/>
        <w:rPr>
          <w:rFonts w:ascii="Times New Roman" w:hAnsi="Times New Roman" w:cs="Times New Roman"/>
          <w:sz w:val="24"/>
          <w:szCs w:val="24"/>
          <w:lang w:eastAsia="zh-CN"/>
        </w:rPr>
      </w:pPr>
      <w:r w:rsidRPr="000F4FE8">
        <w:rPr>
          <w:rFonts w:ascii="Times New Roman" w:eastAsia="SimSun" w:hAnsi="Times New Roman" w:cs="Times New Roman"/>
          <w:sz w:val="24"/>
          <w:szCs w:val="24"/>
          <w:lang w:eastAsia="zh-CN"/>
        </w:rPr>
        <w:t>依照网站用户协议为用户提供服务；</w:t>
      </w:r>
    </w:p>
    <w:p w14:paraId="614A3172" w14:textId="77777777" w:rsidR="00860006" w:rsidRPr="000F4FE8" w:rsidRDefault="00BC42B0" w:rsidP="00860006">
      <w:pPr>
        <w:pStyle w:val="a4"/>
        <w:numPr>
          <w:ilvl w:val="0"/>
          <w:numId w:val="10"/>
        </w:numPr>
        <w:spacing w:after="0" w:line="240" w:lineRule="auto"/>
        <w:jc w:val="both"/>
        <w:rPr>
          <w:rFonts w:ascii="Times New Roman" w:hAnsi="Times New Roman" w:cs="Times New Roman"/>
          <w:sz w:val="24"/>
          <w:szCs w:val="24"/>
          <w:lang w:eastAsia="zh-CN"/>
        </w:rPr>
      </w:pPr>
      <w:r w:rsidRPr="000F4FE8">
        <w:rPr>
          <w:rFonts w:ascii="Times New Roman" w:eastAsia="SimSun" w:hAnsi="Times New Roman" w:cs="Times New Roman"/>
          <w:sz w:val="24"/>
          <w:szCs w:val="24"/>
          <w:lang w:eastAsia="zh-CN"/>
        </w:rPr>
        <w:t>与用户联系并直接互动来推广商品，包括通过通话、短信、电子邮件和推送提示发送关于网站访问、交货等的通知、询问和信息；</w:t>
      </w:r>
    </w:p>
    <w:p w14:paraId="7D0E80C1" w14:textId="77777777" w:rsidR="00860006" w:rsidRPr="000F4FE8" w:rsidRDefault="00BC42B0" w:rsidP="00860006">
      <w:pPr>
        <w:pStyle w:val="a4"/>
        <w:numPr>
          <w:ilvl w:val="0"/>
          <w:numId w:val="10"/>
        </w:numPr>
        <w:spacing w:after="0" w:line="240" w:lineRule="auto"/>
        <w:jc w:val="both"/>
        <w:rPr>
          <w:rFonts w:ascii="Times New Roman" w:hAnsi="Times New Roman" w:cs="Times New Roman"/>
          <w:sz w:val="24"/>
          <w:szCs w:val="24"/>
          <w:lang w:eastAsia="zh-CN"/>
        </w:rPr>
      </w:pPr>
      <w:r w:rsidRPr="000F4FE8">
        <w:rPr>
          <w:rFonts w:ascii="Times New Roman" w:eastAsia="SimSun" w:hAnsi="Times New Roman" w:cs="Times New Roman"/>
          <w:sz w:val="24"/>
          <w:szCs w:val="24"/>
          <w:lang w:eastAsia="zh-CN"/>
        </w:rPr>
        <w:t>遵守法律，包括会计和税务核算要求，并处理用户可能提出的索赔和请求；</w:t>
      </w:r>
    </w:p>
    <w:p w14:paraId="2FD74F22" w14:textId="77777777" w:rsidR="00860006" w:rsidRPr="000F4FE8" w:rsidRDefault="00BC42B0" w:rsidP="00860006">
      <w:pPr>
        <w:pStyle w:val="a4"/>
        <w:numPr>
          <w:ilvl w:val="0"/>
          <w:numId w:val="10"/>
        </w:numPr>
        <w:spacing w:after="0" w:line="240" w:lineRule="auto"/>
        <w:jc w:val="both"/>
        <w:rPr>
          <w:rFonts w:ascii="Times New Roman" w:hAnsi="Times New Roman" w:cs="Times New Roman"/>
          <w:sz w:val="24"/>
          <w:szCs w:val="24"/>
          <w:lang w:eastAsia="zh-CN"/>
        </w:rPr>
      </w:pPr>
      <w:r w:rsidRPr="000F4FE8">
        <w:rPr>
          <w:rFonts w:ascii="Times New Roman" w:eastAsia="SimSun" w:hAnsi="Times New Roman" w:cs="Times New Roman"/>
          <w:sz w:val="24"/>
          <w:szCs w:val="24"/>
          <w:lang w:eastAsia="zh-CN"/>
        </w:rPr>
        <w:t>监控网站访问情况并完善其质量，保存用户偏好，对用户访问网站情况和在合作伙伴服务界面中开展的活动进行统计、分析等研究，旨在按照用户偏好调整网站内容，并对他</w:t>
      </w:r>
      <w:r w:rsidRPr="000F4FE8">
        <w:rPr>
          <w:rFonts w:ascii="Times New Roman" w:eastAsia="SimSun" w:hAnsi="Times New Roman" w:cs="Times New Roman"/>
          <w:sz w:val="24"/>
          <w:szCs w:val="24"/>
          <w:lang w:eastAsia="zh-CN"/>
        </w:rPr>
        <w:t>/</w:t>
      </w:r>
      <w:r w:rsidRPr="000F4FE8">
        <w:rPr>
          <w:rFonts w:ascii="Times New Roman" w:eastAsia="SimSun" w:hAnsi="Times New Roman" w:cs="Times New Roman"/>
          <w:sz w:val="24"/>
          <w:szCs w:val="24"/>
          <w:lang w:eastAsia="zh-CN"/>
        </w:rPr>
        <w:t>她于所提供的商品质量的满意度进行调查；</w:t>
      </w:r>
    </w:p>
    <w:p w14:paraId="4560B55A" w14:textId="77777777" w:rsidR="00D02D9F" w:rsidRPr="000F4FE8" w:rsidRDefault="00BC42B0" w:rsidP="00860006">
      <w:pPr>
        <w:pStyle w:val="a4"/>
        <w:numPr>
          <w:ilvl w:val="0"/>
          <w:numId w:val="10"/>
        </w:numPr>
        <w:spacing w:after="0" w:line="240" w:lineRule="auto"/>
        <w:jc w:val="both"/>
        <w:rPr>
          <w:rFonts w:ascii="Times New Roman" w:hAnsi="Times New Roman" w:cs="Times New Roman"/>
          <w:sz w:val="24"/>
          <w:szCs w:val="24"/>
          <w:lang w:eastAsia="zh-CN"/>
        </w:rPr>
      </w:pPr>
      <w:r w:rsidRPr="000F4FE8">
        <w:rPr>
          <w:rFonts w:ascii="Times New Roman" w:eastAsia="SimSun" w:hAnsi="Times New Roman" w:cs="Times New Roman"/>
          <w:sz w:val="24"/>
          <w:szCs w:val="24"/>
          <w:lang w:eastAsia="zh-CN"/>
        </w:rPr>
        <w:lastRenderedPageBreak/>
        <w:t>监控卖家为买家提供的折扣及其他优惠；</w:t>
      </w:r>
    </w:p>
    <w:p w14:paraId="34471A55" w14:textId="77777777" w:rsidR="00D02D9F" w:rsidRPr="000F4FE8" w:rsidRDefault="00BC42B0" w:rsidP="00860006">
      <w:pPr>
        <w:pStyle w:val="a4"/>
        <w:numPr>
          <w:ilvl w:val="0"/>
          <w:numId w:val="10"/>
        </w:numPr>
        <w:spacing w:after="0" w:line="240" w:lineRule="auto"/>
        <w:jc w:val="both"/>
        <w:rPr>
          <w:rFonts w:ascii="Times New Roman" w:hAnsi="Times New Roman" w:cs="Times New Roman"/>
          <w:sz w:val="24"/>
          <w:szCs w:val="24"/>
          <w:lang w:eastAsia="zh-CN"/>
        </w:rPr>
      </w:pPr>
      <w:r w:rsidRPr="000F4FE8">
        <w:rPr>
          <w:rFonts w:ascii="Times New Roman" w:eastAsia="SimSun" w:hAnsi="Times New Roman" w:cs="Times New Roman"/>
          <w:sz w:val="24"/>
          <w:szCs w:val="24"/>
          <w:lang w:eastAsia="zh-CN"/>
        </w:rPr>
        <w:t>使用信息系统确保流程的正常运作，并持续创建用户库。</w:t>
      </w:r>
    </w:p>
    <w:p w14:paraId="44EAFD9C" w14:textId="77777777" w:rsidR="00860006" w:rsidRPr="000F4FE8" w:rsidRDefault="00860006" w:rsidP="00252DC9">
      <w:pPr>
        <w:spacing w:after="0" w:line="240" w:lineRule="auto"/>
        <w:jc w:val="both"/>
        <w:rPr>
          <w:rFonts w:ascii="Times New Roman" w:hAnsi="Times New Roman" w:cs="Times New Roman"/>
          <w:sz w:val="24"/>
          <w:szCs w:val="24"/>
          <w:lang w:eastAsia="zh-CN"/>
        </w:rPr>
      </w:pPr>
    </w:p>
    <w:p w14:paraId="06584B8D" w14:textId="77777777" w:rsidR="00252DC9" w:rsidRPr="000F4FE8" w:rsidRDefault="00BC42B0" w:rsidP="001A681D">
      <w:pPr>
        <w:spacing w:after="0" w:line="240" w:lineRule="auto"/>
        <w:jc w:val="center"/>
        <w:rPr>
          <w:rFonts w:ascii="Times New Roman" w:hAnsi="Times New Roman" w:cs="Times New Roman"/>
          <w:b/>
          <w:sz w:val="24"/>
          <w:szCs w:val="24"/>
          <w:lang w:eastAsia="zh-CN"/>
        </w:rPr>
      </w:pPr>
      <w:r w:rsidRPr="000F4FE8">
        <w:rPr>
          <w:rFonts w:ascii="Times New Roman" w:eastAsia="SimSun" w:hAnsi="Times New Roman" w:cs="Times New Roman"/>
          <w:b/>
          <w:sz w:val="24"/>
          <w:szCs w:val="24"/>
          <w:lang w:eastAsia="zh-CN"/>
        </w:rPr>
        <w:t xml:space="preserve">6. </w:t>
      </w:r>
      <w:r w:rsidRPr="000F4FE8">
        <w:rPr>
          <w:rFonts w:ascii="Times New Roman" w:eastAsia="SimSun" w:hAnsi="Times New Roman" w:cs="Times New Roman"/>
          <w:b/>
          <w:sz w:val="24"/>
          <w:szCs w:val="24"/>
          <w:lang w:eastAsia="zh-CN"/>
        </w:rPr>
        <w:t>处理用户信息并将其传输给第三方的条件</w:t>
      </w:r>
    </w:p>
    <w:p w14:paraId="4B94D5A5" w14:textId="77777777" w:rsidR="001A681D" w:rsidRPr="000F4FE8" w:rsidRDefault="001A681D" w:rsidP="00252DC9">
      <w:pPr>
        <w:spacing w:after="0" w:line="240" w:lineRule="auto"/>
        <w:jc w:val="both"/>
        <w:rPr>
          <w:rFonts w:ascii="Times New Roman" w:hAnsi="Times New Roman" w:cs="Times New Roman"/>
          <w:sz w:val="24"/>
          <w:szCs w:val="24"/>
          <w:lang w:eastAsia="zh-CN"/>
        </w:rPr>
      </w:pPr>
    </w:p>
    <w:p w14:paraId="195D0C4B" w14:textId="77777777" w:rsidR="00252DC9" w:rsidRPr="000F4FE8" w:rsidRDefault="00BC42B0" w:rsidP="00252DC9">
      <w:pPr>
        <w:spacing w:after="0" w:line="240" w:lineRule="auto"/>
        <w:jc w:val="both"/>
        <w:rPr>
          <w:rFonts w:ascii="Times New Roman" w:hAnsi="Times New Roman" w:cs="Times New Roman"/>
          <w:sz w:val="24"/>
          <w:szCs w:val="24"/>
          <w:lang w:eastAsia="zh-CN"/>
        </w:rPr>
      </w:pPr>
      <w:r w:rsidRPr="000F4FE8">
        <w:rPr>
          <w:rFonts w:ascii="Times New Roman" w:eastAsia="SimSun" w:hAnsi="Times New Roman" w:cs="Times New Roman"/>
          <w:sz w:val="24"/>
          <w:szCs w:val="24"/>
          <w:lang w:eastAsia="zh-CN"/>
        </w:rPr>
        <w:t>6.1.</w:t>
      </w:r>
      <w:r w:rsidRPr="000F4FE8">
        <w:rPr>
          <w:rFonts w:ascii="Times New Roman" w:eastAsia="SimSun" w:hAnsi="Times New Roman" w:cs="Times New Roman"/>
          <w:sz w:val="24"/>
          <w:szCs w:val="24"/>
          <w:lang w:eastAsia="zh-CN"/>
        </w:rPr>
        <w:t>运营商根据本隐私政策、网站用户协议、运营商内部规程，以及俄罗斯联邦法律处理信息。</w:t>
      </w:r>
    </w:p>
    <w:p w14:paraId="7CC78603" w14:textId="77777777" w:rsidR="00252DC9" w:rsidRPr="000F4FE8" w:rsidRDefault="00BC42B0" w:rsidP="00252DC9">
      <w:pPr>
        <w:spacing w:after="0" w:line="240" w:lineRule="auto"/>
        <w:jc w:val="both"/>
        <w:rPr>
          <w:rFonts w:ascii="Times New Roman" w:hAnsi="Times New Roman" w:cs="Times New Roman"/>
          <w:sz w:val="24"/>
          <w:szCs w:val="24"/>
          <w:lang w:eastAsia="zh-CN"/>
        </w:rPr>
      </w:pPr>
      <w:r w:rsidRPr="000F4FE8">
        <w:rPr>
          <w:rFonts w:ascii="Times New Roman" w:eastAsia="SimSun" w:hAnsi="Times New Roman" w:cs="Times New Roman"/>
          <w:sz w:val="24"/>
          <w:szCs w:val="24"/>
          <w:lang w:eastAsia="zh-CN"/>
        </w:rPr>
        <w:t>6.2.</w:t>
      </w:r>
      <w:r w:rsidRPr="000F4FE8">
        <w:rPr>
          <w:rFonts w:ascii="Times New Roman" w:eastAsia="SimSun" w:hAnsi="Times New Roman" w:cs="Times New Roman"/>
          <w:sz w:val="24"/>
          <w:szCs w:val="24"/>
          <w:lang w:eastAsia="zh-CN"/>
        </w:rPr>
        <w:t>用户信息（包括个人数据）处理以运营商在网站用户协议有效期间履行网站用户协议的义务为依据。</w:t>
      </w:r>
    </w:p>
    <w:p w14:paraId="60F736E2" w14:textId="77777777" w:rsidR="001A681D" w:rsidRPr="000F4FE8" w:rsidRDefault="00BC42B0" w:rsidP="00252DC9">
      <w:pPr>
        <w:spacing w:after="0" w:line="240" w:lineRule="auto"/>
        <w:jc w:val="both"/>
        <w:rPr>
          <w:rFonts w:ascii="Times New Roman" w:hAnsi="Times New Roman" w:cs="Times New Roman"/>
          <w:sz w:val="24"/>
          <w:szCs w:val="24"/>
          <w:lang w:eastAsia="zh-CN"/>
        </w:rPr>
      </w:pPr>
      <w:r w:rsidRPr="000F4FE8">
        <w:rPr>
          <w:rFonts w:ascii="Times New Roman" w:eastAsia="SimSun" w:hAnsi="Times New Roman" w:cs="Times New Roman"/>
          <w:sz w:val="24"/>
          <w:szCs w:val="24"/>
          <w:lang w:eastAsia="zh-CN"/>
        </w:rPr>
        <w:t>6.3.</w:t>
      </w:r>
      <w:r w:rsidRPr="000F4FE8">
        <w:rPr>
          <w:rFonts w:ascii="Times New Roman" w:eastAsia="SimSun" w:hAnsi="Times New Roman" w:cs="Times New Roman"/>
          <w:sz w:val="24"/>
          <w:szCs w:val="24"/>
          <w:lang w:eastAsia="zh-CN"/>
        </w:rPr>
        <w:t>在不侵犯用户权利的前提下，运营商有权处理个人数据，以使运营商或第三方能够行使合法权益，或者执行俄罗斯法律赋予的职能、职责和义务。</w:t>
      </w:r>
    </w:p>
    <w:p w14:paraId="6226705B" w14:textId="77777777" w:rsidR="008371BE" w:rsidRPr="000F4FE8" w:rsidRDefault="00BC42B0" w:rsidP="00252DC9">
      <w:pPr>
        <w:spacing w:after="0" w:line="240" w:lineRule="auto"/>
        <w:jc w:val="both"/>
        <w:rPr>
          <w:rFonts w:ascii="Times New Roman" w:hAnsi="Times New Roman" w:cs="Times New Roman"/>
          <w:sz w:val="24"/>
          <w:szCs w:val="24"/>
          <w:lang w:eastAsia="zh-CN"/>
        </w:rPr>
      </w:pPr>
      <w:r w:rsidRPr="000F4FE8">
        <w:rPr>
          <w:rFonts w:ascii="Times New Roman" w:eastAsia="SimSun" w:hAnsi="Times New Roman" w:cs="Times New Roman"/>
          <w:sz w:val="24"/>
          <w:szCs w:val="24"/>
          <w:lang w:eastAsia="zh-CN"/>
        </w:rPr>
        <w:t>6.4.</w:t>
      </w:r>
      <w:r w:rsidRPr="000F4FE8">
        <w:rPr>
          <w:rFonts w:ascii="Times New Roman" w:eastAsia="SimSun" w:hAnsi="Times New Roman" w:cs="Times New Roman"/>
          <w:sz w:val="24"/>
          <w:szCs w:val="24"/>
          <w:lang w:eastAsia="zh-CN"/>
        </w:rPr>
        <w:t>只有用户在办理注册手续和</w:t>
      </w:r>
      <w:r w:rsidRPr="000F4FE8">
        <w:rPr>
          <w:rFonts w:ascii="Times New Roman" w:eastAsia="SimSun" w:hAnsi="Times New Roman" w:cs="Times New Roman"/>
          <w:sz w:val="24"/>
          <w:szCs w:val="24"/>
          <w:lang w:eastAsia="zh-CN"/>
        </w:rPr>
        <w:t>/</w:t>
      </w:r>
      <w:r w:rsidRPr="000F4FE8">
        <w:rPr>
          <w:rFonts w:ascii="Times New Roman" w:eastAsia="SimSun" w:hAnsi="Times New Roman" w:cs="Times New Roman"/>
          <w:sz w:val="24"/>
          <w:szCs w:val="24"/>
          <w:lang w:eastAsia="zh-CN"/>
        </w:rPr>
        <w:t>或访问网站的过程当中表示同意，方可与用户直接互动来在网站上推广商品。用户出于自己的利益自愿、自由地决定提供信息（包括个人数据），并同意有关方对其进行处理。用户在办理网站注册手续的过程当中勾选相应选项即表示他</w:t>
      </w:r>
      <w:r w:rsidRPr="000F4FE8">
        <w:rPr>
          <w:rFonts w:ascii="Times New Roman" w:eastAsia="SimSun" w:hAnsi="Times New Roman" w:cs="Times New Roman"/>
          <w:sz w:val="24"/>
          <w:szCs w:val="24"/>
          <w:lang w:eastAsia="zh-CN"/>
        </w:rPr>
        <w:t>/</w:t>
      </w:r>
      <w:r w:rsidRPr="000F4FE8">
        <w:rPr>
          <w:rFonts w:ascii="Times New Roman" w:eastAsia="SimSun" w:hAnsi="Times New Roman" w:cs="Times New Roman"/>
          <w:sz w:val="24"/>
          <w:szCs w:val="24"/>
          <w:lang w:eastAsia="zh-CN"/>
        </w:rPr>
        <w:t>她已同意信息处理。</w:t>
      </w:r>
    </w:p>
    <w:p w14:paraId="783F6526" w14:textId="77777777" w:rsidR="001A681D" w:rsidRPr="000F4FE8" w:rsidRDefault="00BC42B0" w:rsidP="00252DC9">
      <w:pPr>
        <w:spacing w:after="0" w:line="240" w:lineRule="auto"/>
        <w:jc w:val="both"/>
        <w:rPr>
          <w:rFonts w:ascii="Times New Roman" w:hAnsi="Times New Roman" w:cs="Times New Roman"/>
          <w:sz w:val="24"/>
          <w:szCs w:val="24"/>
          <w:lang w:eastAsia="zh-CN"/>
        </w:rPr>
      </w:pPr>
      <w:r w:rsidRPr="000F4FE8">
        <w:rPr>
          <w:rFonts w:ascii="Times New Roman" w:eastAsia="SimSun" w:hAnsi="Times New Roman" w:cs="Times New Roman"/>
          <w:sz w:val="24"/>
          <w:szCs w:val="24"/>
          <w:lang w:eastAsia="zh-CN"/>
        </w:rPr>
        <w:t>运营商可以多次请求用户</w:t>
      </w:r>
      <w:r w:rsidRPr="000F4FE8">
        <w:rPr>
          <w:rFonts w:ascii="Times New Roman" w:eastAsia="SimSun" w:hAnsi="Times New Roman" w:cs="Times New Roman"/>
          <w:sz w:val="24"/>
          <w:szCs w:val="24"/>
          <w:lang w:eastAsia="zh-CN"/>
        </w:rPr>
        <w:t>表示同意（在用户访问网站的每一次）。如在运营商后续请求用户表示同意（如在填写带有勾选框的网络表单时）却未获取同意的，用户以往表示的同意将继续有效，直到同意书所指的期限届满为止。</w:t>
      </w:r>
    </w:p>
    <w:p w14:paraId="03D14A71" w14:textId="77777777" w:rsidR="008371BE" w:rsidRPr="000F4FE8" w:rsidRDefault="00BC42B0" w:rsidP="008371BE">
      <w:pPr>
        <w:spacing w:after="0" w:line="240" w:lineRule="auto"/>
        <w:jc w:val="both"/>
        <w:rPr>
          <w:rFonts w:ascii="Times New Roman" w:hAnsi="Times New Roman" w:cs="Times New Roman"/>
          <w:sz w:val="24"/>
          <w:szCs w:val="24"/>
          <w:lang w:eastAsia="zh-CN"/>
        </w:rPr>
      </w:pPr>
      <w:r w:rsidRPr="000F4FE8">
        <w:rPr>
          <w:rFonts w:ascii="Times New Roman" w:eastAsia="SimSun" w:hAnsi="Times New Roman" w:cs="Times New Roman"/>
          <w:sz w:val="24"/>
          <w:szCs w:val="24"/>
          <w:lang w:eastAsia="zh-CN"/>
        </w:rPr>
        <w:t>6.5.</w:t>
      </w:r>
      <w:r w:rsidRPr="000F4FE8">
        <w:rPr>
          <w:rFonts w:ascii="Times New Roman" w:eastAsia="SimSun" w:hAnsi="Times New Roman" w:cs="Times New Roman"/>
          <w:sz w:val="24"/>
          <w:szCs w:val="24"/>
          <w:lang w:eastAsia="zh-CN"/>
        </w:rPr>
        <w:t>信息处理由运营商及其聘请的第三方，或者依照俄罗斯联邦法律以实现上述目的而获取相关信息的第三方进行。所述</w:t>
      </w:r>
      <w:r w:rsidRPr="000F4FE8">
        <w:rPr>
          <w:rFonts w:ascii="Times New Roman" w:eastAsia="SimSun" w:hAnsi="Times New Roman" w:cs="Times New Roman"/>
          <w:sz w:val="24"/>
          <w:szCs w:val="24"/>
          <w:lang w:eastAsia="zh-CN"/>
        </w:rPr>
        <w:t>“</w:t>
      </w:r>
      <w:r w:rsidRPr="000F4FE8">
        <w:rPr>
          <w:rFonts w:ascii="Times New Roman" w:eastAsia="SimSun" w:hAnsi="Times New Roman" w:cs="Times New Roman"/>
          <w:sz w:val="24"/>
          <w:szCs w:val="24"/>
          <w:lang w:eastAsia="zh-CN"/>
        </w:rPr>
        <w:t>第三方</w:t>
      </w:r>
      <w:r w:rsidRPr="000F4FE8">
        <w:rPr>
          <w:rFonts w:ascii="Times New Roman" w:eastAsia="SimSun" w:hAnsi="Times New Roman" w:cs="Times New Roman"/>
          <w:sz w:val="24"/>
          <w:szCs w:val="24"/>
          <w:lang w:eastAsia="zh-CN"/>
        </w:rPr>
        <w:t>”</w:t>
      </w:r>
      <w:r w:rsidRPr="000F4FE8">
        <w:rPr>
          <w:rFonts w:ascii="Times New Roman" w:eastAsia="SimSun" w:hAnsi="Times New Roman" w:cs="Times New Roman"/>
          <w:sz w:val="24"/>
          <w:szCs w:val="24"/>
          <w:lang w:eastAsia="zh-CN"/>
        </w:rPr>
        <w:t>包括但不限于：</w:t>
      </w:r>
    </w:p>
    <w:p w14:paraId="1224408B" w14:textId="77777777" w:rsidR="008371BE" w:rsidRPr="000F4FE8" w:rsidRDefault="00BC42B0" w:rsidP="008371BE">
      <w:pPr>
        <w:pStyle w:val="a4"/>
        <w:numPr>
          <w:ilvl w:val="0"/>
          <w:numId w:val="11"/>
        </w:numPr>
        <w:spacing w:after="0" w:line="240" w:lineRule="auto"/>
        <w:jc w:val="both"/>
        <w:rPr>
          <w:rFonts w:ascii="Times New Roman" w:hAnsi="Times New Roman" w:cs="Times New Roman"/>
          <w:sz w:val="24"/>
          <w:szCs w:val="24"/>
          <w:lang w:eastAsia="zh-CN"/>
        </w:rPr>
      </w:pPr>
      <w:r w:rsidRPr="000F4FE8">
        <w:rPr>
          <w:rFonts w:ascii="Times New Roman" w:eastAsia="SimSun" w:hAnsi="Times New Roman" w:cs="Times New Roman"/>
          <w:sz w:val="24"/>
          <w:szCs w:val="24"/>
          <w:lang w:eastAsia="zh-CN"/>
        </w:rPr>
        <w:t>运营商员工；</w:t>
      </w:r>
    </w:p>
    <w:p w14:paraId="05709D72" w14:textId="77777777" w:rsidR="008371BE" w:rsidRPr="000F4FE8" w:rsidRDefault="00BC42B0" w:rsidP="008371BE">
      <w:pPr>
        <w:pStyle w:val="a4"/>
        <w:numPr>
          <w:ilvl w:val="0"/>
          <w:numId w:val="11"/>
        </w:numPr>
        <w:spacing w:after="0" w:line="240" w:lineRule="auto"/>
        <w:jc w:val="both"/>
        <w:rPr>
          <w:rFonts w:ascii="Times New Roman" w:hAnsi="Times New Roman" w:cs="Times New Roman"/>
          <w:sz w:val="24"/>
          <w:szCs w:val="24"/>
          <w:lang w:eastAsia="zh-CN"/>
        </w:rPr>
      </w:pPr>
      <w:r w:rsidRPr="000F4FE8">
        <w:rPr>
          <w:rFonts w:ascii="Times New Roman" w:eastAsia="SimSun" w:hAnsi="Times New Roman" w:cs="Times New Roman"/>
          <w:sz w:val="24"/>
          <w:szCs w:val="24"/>
          <w:lang w:eastAsia="zh-CN"/>
        </w:rPr>
        <w:t>快递服务公司员工；</w:t>
      </w:r>
    </w:p>
    <w:p w14:paraId="4DBBB4C4" w14:textId="77777777" w:rsidR="008371BE" w:rsidRPr="000F4FE8" w:rsidRDefault="00BC42B0" w:rsidP="008371BE">
      <w:pPr>
        <w:pStyle w:val="a4"/>
        <w:numPr>
          <w:ilvl w:val="0"/>
          <w:numId w:val="11"/>
        </w:numPr>
        <w:spacing w:after="0" w:line="240" w:lineRule="auto"/>
        <w:jc w:val="both"/>
        <w:rPr>
          <w:rFonts w:ascii="Times New Roman" w:hAnsi="Times New Roman" w:cs="Times New Roman"/>
          <w:sz w:val="24"/>
          <w:szCs w:val="24"/>
          <w:lang w:eastAsia="zh-CN"/>
        </w:rPr>
      </w:pPr>
      <w:r w:rsidRPr="000F4FE8">
        <w:rPr>
          <w:rFonts w:ascii="Times New Roman" w:eastAsia="SimSun" w:hAnsi="Times New Roman" w:cs="Times New Roman"/>
          <w:sz w:val="24"/>
          <w:szCs w:val="24"/>
          <w:lang w:eastAsia="zh-CN"/>
        </w:rPr>
        <w:t>运营商的交易对手，包括那些通过提供服务的方式确保运营商使用的信息系统正常运作，或者提供呼叫中心服务的公司；</w:t>
      </w:r>
    </w:p>
    <w:p w14:paraId="41F09169" w14:textId="77777777" w:rsidR="008371BE" w:rsidRPr="000F4FE8" w:rsidRDefault="00BC42B0" w:rsidP="008371BE">
      <w:pPr>
        <w:pStyle w:val="a4"/>
        <w:numPr>
          <w:ilvl w:val="0"/>
          <w:numId w:val="11"/>
        </w:numPr>
        <w:spacing w:after="0" w:line="240" w:lineRule="auto"/>
        <w:jc w:val="both"/>
        <w:rPr>
          <w:rFonts w:ascii="Times New Roman" w:hAnsi="Times New Roman" w:cs="Times New Roman"/>
          <w:sz w:val="24"/>
          <w:szCs w:val="24"/>
          <w:lang w:eastAsia="zh-CN"/>
        </w:rPr>
      </w:pPr>
      <w:r w:rsidRPr="000F4FE8">
        <w:rPr>
          <w:rFonts w:ascii="Times New Roman" w:eastAsia="SimSun" w:hAnsi="Times New Roman" w:cs="Times New Roman"/>
          <w:sz w:val="24"/>
          <w:szCs w:val="24"/>
          <w:lang w:eastAsia="zh-CN"/>
        </w:rPr>
        <w:t>运营商的合作伙伴；</w:t>
      </w:r>
    </w:p>
    <w:p w14:paraId="018419DB" w14:textId="77777777" w:rsidR="008371BE" w:rsidRPr="000F4FE8" w:rsidRDefault="00BC42B0" w:rsidP="008371BE">
      <w:pPr>
        <w:pStyle w:val="a4"/>
        <w:numPr>
          <w:ilvl w:val="0"/>
          <w:numId w:val="11"/>
        </w:numPr>
        <w:spacing w:after="0" w:line="240" w:lineRule="auto"/>
        <w:jc w:val="both"/>
        <w:rPr>
          <w:rFonts w:ascii="Times New Roman" w:hAnsi="Times New Roman" w:cs="Times New Roman"/>
          <w:sz w:val="24"/>
          <w:szCs w:val="24"/>
          <w:lang w:eastAsia="zh-CN"/>
        </w:rPr>
      </w:pPr>
      <w:r w:rsidRPr="000F4FE8">
        <w:rPr>
          <w:rFonts w:ascii="Times New Roman" w:eastAsia="SimSun" w:hAnsi="Times New Roman" w:cs="Times New Roman"/>
          <w:sz w:val="24"/>
          <w:szCs w:val="24"/>
          <w:lang w:eastAsia="zh-CN"/>
        </w:rPr>
        <w:t>用于分析网站统计数据的度量系统供应商</w:t>
      </w:r>
      <w:r w:rsidRPr="000F4FE8">
        <w:rPr>
          <w:rFonts w:ascii="Times New Roman" w:eastAsia="SimSun" w:hAnsi="Times New Roman" w:cs="Times New Roman"/>
          <w:sz w:val="24"/>
          <w:szCs w:val="24"/>
          <w:lang w:eastAsia="zh-CN"/>
        </w:rPr>
        <w:t>，如</w:t>
      </w:r>
      <w:r w:rsidRPr="000F4FE8">
        <w:rPr>
          <w:rFonts w:ascii="Times New Roman" w:eastAsia="SimSun" w:hAnsi="Times New Roman" w:cs="Times New Roman"/>
          <w:sz w:val="24"/>
          <w:szCs w:val="24"/>
          <w:lang w:eastAsia="zh-CN"/>
        </w:rPr>
        <w:t>Google Analytics</w:t>
      </w:r>
      <w:r w:rsidRPr="000F4FE8">
        <w:rPr>
          <w:rFonts w:ascii="Times New Roman" w:eastAsia="SimSun" w:hAnsi="Times New Roman" w:cs="Times New Roman"/>
          <w:sz w:val="24"/>
          <w:szCs w:val="24"/>
          <w:lang w:eastAsia="zh-CN"/>
        </w:rPr>
        <w:t>、</w:t>
      </w:r>
      <w:proofErr w:type="spellStart"/>
      <w:r w:rsidRPr="000F4FE8">
        <w:rPr>
          <w:rFonts w:ascii="Times New Roman" w:eastAsia="SimSun" w:hAnsi="Times New Roman" w:cs="Times New Roman"/>
          <w:sz w:val="24"/>
          <w:szCs w:val="24"/>
          <w:lang w:eastAsia="zh-CN"/>
        </w:rPr>
        <w:t>Yandex</w:t>
      </w:r>
      <w:proofErr w:type="spellEnd"/>
      <w:r w:rsidRPr="000F4FE8">
        <w:rPr>
          <w:rFonts w:ascii="Times New Roman" w:eastAsia="SimSun" w:hAnsi="Times New Roman" w:cs="Times New Roman"/>
          <w:sz w:val="24"/>
          <w:szCs w:val="24"/>
          <w:lang w:eastAsia="zh-CN"/>
        </w:rPr>
        <w:t> </w:t>
      </w:r>
      <w:proofErr w:type="spellStart"/>
      <w:r w:rsidRPr="000F4FE8">
        <w:rPr>
          <w:rFonts w:ascii="Times New Roman" w:eastAsia="SimSun" w:hAnsi="Times New Roman" w:cs="Times New Roman"/>
          <w:sz w:val="24"/>
          <w:szCs w:val="24"/>
          <w:lang w:eastAsia="zh-CN"/>
        </w:rPr>
        <w:t>Metrika</w:t>
      </w:r>
      <w:proofErr w:type="spellEnd"/>
      <w:r w:rsidRPr="000F4FE8">
        <w:rPr>
          <w:rFonts w:ascii="Times New Roman" w:eastAsia="SimSun" w:hAnsi="Times New Roman" w:cs="Times New Roman"/>
          <w:sz w:val="24"/>
          <w:szCs w:val="24"/>
          <w:lang w:eastAsia="zh-CN"/>
        </w:rPr>
        <w:t>等；</w:t>
      </w:r>
    </w:p>
    <w:p w14:paraId="419D4607" w14:textId="77777777" w:rsidR="008371BE" w:rsidRPr="000F4FE8" w:rsidRDefault="00BC42B0" w:rsidP="008371BE">
      <w:pPr>
        <w:pStyle w:val="a4"/>
        <w:numPr>
          <w:ilvl w:val="0"/>
          <w:numId w:val="11"/>
        </w:numPr>
        <w:spacing w:after="0" w:line="240" w:lineRule="auto"/>
        <w:jc w:val="both"/>
        <w:rPr>
          <w:rFonts w:ascii="Times New Roman" w:hAnsi="Times New Roman" w:cs="Times New Roman"/>
          <w:sz w:val="24"/>
          <w:szCs w:val="24"/>
          <w:lang w:eastAsia="zh-CN"/>
        </w:rPr>
      </w:pPr>
      <w:r w:rsidRPr="000F4FE8">
        <w:rPr>
          <w:rFonts w:ascii="Times New Roman" w:eastAsia="SimSun" w:hAnsi="Times New Roman" w:cs="Times New Roman"/>
          <w:sz w:val="24"/>
          <w:szCs w:val="24"/>
          <w:lang w:eastAsia="zh-CN"/>
        </w:rPr>
        <w:t>联邦</w:t>
      </w:r>
      <w:r w:rsidRPr="000F4FE8">
        <w:rPr>
          <w:rFonts w:ascii="Times New Roman" w:eastAsia="SimSun" w:hAnsi="Times New Roman" w:cs="Times New Roman"/>
          <w:sz w:val="24"/>
          <w:szCs w:val="24"/>
          <w:lang w:eastAsia="zh-CN"/>
        </w:rPr>
        <w:t>/</w:t>
      </w:r>
      <w:r w:rsidRPr="000F4FE8">
        <w:rPr>
          <w:rFonts w:ascii="Times New Roman" w:eastAsia="SimSun" w:hAnsi="Times New Roman" w:cs="Times New Roman"/>
          <w:sz w:val="24"/>
          <w:szCs w:val="24"/>
          <w:lang w:eastAsia="zh-CN"/>
        </w:rPr>
        <w:t>地方政府机构（在法律规定的情况下）。</w:t>
      </w:r>
    </w:p>
    <w:p w14:paraId="45C81674" w14:textId="77777777" w:rsidR="00252DC9" w:rsidRPr="000F4FE8" w:rsidRDefault="00BC42B0" w:rsidP="00252DC9">
      <w:pPr>
        <w:spacing w:after="0" w:line="240" w:lineRule="auto"/>
        <w:jc w:val="both"/>
        <w:rPr>
          <w:rFonts w:ascii="Times New Roman" w:hAnsi="Times New Roman" w:cs="Times New Roman"/>
          <w:sz w:val="24"/>
          <w:szCs w:val="24"/>
          <w:lang w:eastAsia="zh-CN"/>
        </w:rPr>
      </w:pPr>
      <w:r w:rsidRPr="000F4FE8">
        <w:rPr>
          <w:rFonts w:ascii="Times New Roman" w:eastAsia="SimSun" w:hAnsi="Times New Roman" w:cs="Times New Roman"/>
          <w:sz w:val="24"/>
          <w:szCs w:val="24"/>
          <w:lang w:eastAsia="zh-CN"/>
        </w:rPr>
        <w:t>6.6.</w:t>
      </w:r>
      <w:r w:rsidRPr="000F4FE8">
        <w:rPr>
          <w:rFonts w:ascii="Times New Roman" w:eastAsia="SimSun" w:hAnsi="Times New Roman" w:cs="Times New Roman"/>
          <w:sz w:val="24"/>
          <w:szCs w:val="24"/>
          <w:lang w:eastAsia="zh-CN"/>
        </w:rPr>
        <w:t>运营商有权聘请第三方处理所收的信息（包括个人数据），将为其传输所收的信息（包括个人数据），并</w:t>
      </w:r>
      <w:r w:rsidRPr="000F4FE8">
        <w:rPr>
          <w:rFonts w:ascii="Times New Roman" w:eastAsia="SimSun" w:hAnsi="Times New Roman" w:cs="Times New Roman"/>
          <w:sz w:val="24"/>
          <w:szCs w:val="24"/>
          <w:lang w:eastAsia="zh-CN"/>
        </w:rPr>
        <w:t>/</w:t>
      </w:r>
      <w:r w:rsidRPr="000F4FE8">
        <w:rPr>
          <w:rFonts w:ascii="Times New Roman" w:eastAsia="SimSun" w:hAnsi="Times New Roman" w:cs="Times New Roman"/>
          <w:sz w:val="24"/>
          <w:szCs w:val="24"/>
          <w:lang w:eastAsia="zh-CN"/>
        </w:rPr>
        <w:t>或从其处获取信息（包括个人数据）以实现上述目的，同时无需另外取得用户许可，但必须要求这些第三方在处理信息（包括个人数据）的过程当中确保其机密性和安全。</w:t>
      </w:r>
    </w:p>
    <w:p w14:paraId="16CFE69E" w14:textId="77777777" w:rsidR="002759CF" w:rsidRPr="000F4FE8" w:rsidRDefault="00BC42B0" w:rsidP="00252DC9">
      <w:pPr>
        <w:spacing w:after="0" w:line="240" w:lineRule="auto"/>
        <w:jc w:val="both"/>
        <w:rPr>
          <w:rFonts w:ascii="Times New Roman" w:hAnsi="Times New Roman" w:cs="Times New Roman"/>
          <w:sz w:val="24"/>
          <w:szCs w:val="24"/>
          <w:lang w:eastAsia="zh-CN"/>
        </w:rPr>
      </w:pPr>
      <w:r w:rsidRPr="000F4FE8">
        <w:rPr>
          <w:rFonts w:ascii="Times New Roman" w:eastAsia="SimSun" w:hAnsi="Times New Roman" w:cs="Times New Roman"/>
          <w:sz w:val="24"/>
          <w:szCs w:val="24"/>
          <w:lang w:eastAsia="zh-CN"/>
        </w:rPr>
        <w:t>6.7.</w:t>
      </w:r>
      <w:r w:rsidRPr="000F4FE8">
        <w:rPr>
          <w:rFonts w:ascii="Times New Roman" w:eastAsia="SimSun" w:hAnsi="Times New Roman" w:cs="Times New Roman"/>
          <w:sz w:val="24"/>
          <w:szCs w:val="24"/>
          <w:lang w:eastAsia="zh-CN"/>
        </w:rPr>
        <w:t>为了实现上述目的，运营商有权在网站用户协议有效期内及俄罗斯联邦法律规定的期限内（例如，满足会计和税务核算要求的期限为</w:t>
      </w:r>
      <w:r w:rsidRPr="000F4FE8">
        <w:rPr>
          <w:rFonts w:ascii="Times New Roman" w:eastAsia="SimSun" w:hAnsi="Times New Roman" w:cs="Times New Roman"/>
          <w:sz w:val="24"/>
          <w:szCs w:val="24"/>
          <w:lang w:eastAsia="zh-CN"/>
        </w:rPr>
        <w:t>5</w:t>
      </w:r>
      <w:r w:rsidRPr="000F4FE8">
        <w:rPr>
          <w:rFonts w:ascii="Times New Roman" w:eastAsia="SimSun" w:hAnsi="Times New Roman" w:cs="Times New Roman"/>
          <w:sz w:val="24"/>
          <w:szCs w:val="24"/>
          <w:lang w:eastAsia="zh-CN"/>
        </w:rPr>
        <w:t>年），将个人数据录入信息系统，并以任何合法方式对其进行储存和处理。除非法律另有规定或双方另有约定，否则一旦实现处理目的或不再需要实现这些目的时，应立即销毁所处理的个人数据。</w:t>
      </w:r>
    </w:p>
    <w:p w14:paraId="3767DE8A" w14:textId="77777777" w:rsidR="002759CF" w:rsidRPr="000F4FE8" w:rsidRDefault="00BC42B0" w:rsidP="00252DC9">
      <w:pPr>
        <w:spacing w:after="0" w:line="240" w:lineRule="auto"/>
        <w:jc w:val="both"/>
        <w:rPr>
          <w:rFonts w:ascii="Times New Roman" w:hAnsi="Times New Roman" w:cs="Times New Roman"/>
          <w:sz w:val="24"/>
          <w:szCs w:val="24"/>
          <w:lang w:eastAsia="zh-CN"/>
        </w:rPr>
      </w:pPr>
      <w:r w:rsidRPr="000F4FE8">
        <w:rPr>
          <w:rFonts w:ascii="Times New Roman" w:eastAsia="SimSun" w:hAnsi="Times New Roman" w:cs="Times New Roman"/>
          <w:sz w:val="24"/>
          <w:szCs w:val="24"/>
          <w:lang w:eastAsia="zh-CN"/>
        </w:rPr>
        <w:t>6.8.</w:t>
      </w:r>
      <w:r w:rsidRPr="000F4FE8">
        <w:rPr>
          <w:rFonts w:ascii="Times New Roman" w:eastAsia="SimSun" w:hAnsi="Times New Roman" w:cs="Times New Roman"/>
          <w:sz w:val="24"/>
          <w:szCs w:val="24"/>
          <w:lang w:eastAsia="zh-CN"/>
        </w:rPr>
        <w:t>运营商应当采取必要的法律、组织和技术措施来保护所收个人数据的安全，防止其非法或意外访问、销毁、更改、禁用、复制、提供、传播或涉及个人数据的任何其他非法行为，并遵守</w:t>
      </w:r>
      <w:r w:rsidRPr="000F4FE8">
        <w:rPr>
          <w:rFonts w:ascii="Times New Roman" w:eastAsia="SimSun" w:hAnsi="Times New Roman" w:cs="Times New Roman"/>
          <w:sz w:val="24"/>
          <w:szCs w:val="24"/>
          <w:lang w:eastAsia="zh-CN"/>
        </w:rPr>
        <w:t>2006</w:t>
      </w:r>
      <w:r w:rsidRPr="000F4FE8">
        <w:rPr>
          <w:rFonts w:ascii="Times New Roman" w:eastAsia="SimSun" w:hAnsi="Times New Roman" w:cs="Times New Roman"/>
          <w:sz w:val="24"/>
          <w:szCs w:val="24"/>
          <w:lang w:eastAsia="zh-CN"/>
        </w:rPr>
        <w:t>年</w:t>
      </w:r>
      <w:r w:rsidRPr="000F4FE8">
        <w:rPr>
          <w:rFonts w:ascii="Times New Roman" w:eastAsia="SimSun" w:hAnsi="Times New Roman" w:cs="Times New Roman"/>
          <w:sz w:val="24"/>
          <w:szCs w:val="24"/>
          <w:lang w:eastAsia="zh-CN"/>
        </w:rPr>
        <w:t>07</w:t>
      </w:r>
      <w:r w:rsidRPr="000F4FE8">
        <w:rPr>
          <w:rFonts w:ascii="Times New Roman" w:eastAsia="SimSun" w:hAnsi="Times New Roman" w:cs="Times New Roman"/>
          <w:sz w:val="24"/>
          <w:szCs w:val="24"/>
          <w:lang w:eastAsia="zh-CN"/>
        </w:rPr>
        <w:t>月</w:t>
      </w:r>
      <w:r w:rsidRPr="000F4FE8">
        <w:rPr>
          <w:rFonts w:ascii="Times New Roman" w:eastAsia="SimSun" w:hAnsi="Times New Roman" w:cs="Times New Roman"/>
          <w:sz w:val="24"/>
          <w:szCs w:val="24"/>
          <w:lang w:eastAsia="zh-CN"/>
        </w:rPr>
        <w:t>27</w:t>
      </w:r>
      <w:r w:rsidRPr="000F4FE8">
        <w:rPr>
          <w:rFonts w:ascii="Times New Roman" w:eastAsia="SimSun" w:hAnsi="Times New Roman" w:cs="Times New Roman"/>
          <w:sz w:val="24"/>
          <w:szCs w:val="24"/>
          <w:lang w:eastAsia="zh-CN"/>
        </w:rPr>
        <w:t>日第</w:t>
      </w:r>
      <w:r w:rsidRPr="000F4FE8">
        <w:rPr>
          <w:rFonts w:ascii="Times New Roman" w:eastAsia="SimSun" w:hAnsi="Times New Roman" w:cs="Times New Roman"/>
          <w:sz w:val="24"/>
          <w:szCs w:val="24"/>
          <w:lang w:eastAsia="zh-CN"/>
        </w:rPr>
        <w:t>152-FZ</w:t>
      </w:r>
      <w:r w:rsidRPr="000F4FE8">
        <w:rPr>
          <w:rFonts w:ascii="Times New Roman" w:eastAsia="SimSun" w:hAnsi="Times New Roman" w:cs="Times New Roman"/>
          <w:sz w:val="24"/>
          <w:szCs w:val="24"/>
          <w:lang w:eastAsia="zh-CN"/>
        </w:rPr>
        <w:t>号联邦法律《个</w:t>
      </w:r>
      <w:r w:rsidRPr="000F4FE8">
        <w:rPr>
          <w:rFonts w:ascii="Times New Roman" w:eastAsia="SimSun" w:hAnsi="Times New Roman" w:cs="Times New Roman"/>
          <w:sz w:val="24"/>
          <w:szCs w:val="24"/>
          <w:lang w:eastAsia="zh-CN"/>
        </w:rPr>
        <w:t>人数据法》及其他相关法规规定的个人数据处理原则和规则。</w:t>
      </w:r>
    </w:p>
    <w:p w14:paraId="6E259F3F" w14:textId="77777777" w:rsidR="00252DC9" w:rsidRPr="000F4FE8" w:rsidRDefault="00BC42B0" w:rsidP="00252DC9">
      <w:pPr>
        <w:spacing w:after="0" w:line="240" w:lineRule="auto"/>
        <w:jc w:val="both"/>
        <w:rPr>
          <w:rFonts w:ascii="Times New Roman" w:hAnsi="Times New Roman" w:cs="Times New Roman"/>
          <w:sz w:val="24"/>
          <w:szCs w:val="24"/>
          <w:lang w:eastAsia="zh-CN"/>
        </w:rPr>
      </w:pPr>
      <w:r w:rsidRPr="000F4FE8">
        <w:rPr>
          <w:rFonts w:ascii="Times New Roman" w:eastAsia="SimSun" w:hAnsi="Times New Roman" w:cs="Times New Roman"/>
          <w:sz w:val="24"/>
          <w:szCs w:val="24"/>
          <w:lang w:eastAsia="zh-CN"/>
        </w:rPr>
        <w:t>6.9.</w:t>
      </w:r>
      <w:r w:rsidRPr="000F4FE8">
        <w:rPr>
          <w:rFonts w:ascii="Times New Roman" w:eastAsia="SimSun" w:hAnsi="Times New Roman" w:cs="Times New Roman"/>
          <w:sz w:val="24"/>
          <w:szCs w:val="24"/>
          <w:lang w:eastAsia="zh-CN"/>
        </w:rPr>
        <w:t>未经用户或个人数据其他主体的书面同意，运营商不得在共享渠道发布个人数据。</w:t>
      </w:r>
    </w:p>
    <w:p w14:paraId="4446EAF7" w14:textId="77777777" w:rsidR="00523720" w:rsidRPr="000F4FE8" w:rsidRDefault="00BC42B0" w:rsidP="00252DC9">
      <w:pPr>
        <w:spacing w:after="0" w:line="240" w:lineRule="auto"/>
        <w:jc w:val="both"/>
        <w:rPr>
          <w:rFonts w:ascii="Times New Roman" w:hAnsi="Times New Roman" w:cs="Times New Roman"/>
          <w:sz w:val="24"/>
          <w:szCs w:val="24"/>
          <w:lang w:eastAsia="zh-CN"/>
        </w:rPr>
      </w:pPr>
      <w:r w:rsidRPr="000F4FE8">
        <w:rPr>
          <w:rFonts w:ascii="Times New Roman" w:eastAsia="SimSun" w:hAnsi="Times New Roman" w:cs="Times New Roman"/>
          <w:sz w:val="24"/>
          <w:szCs w:val="24"/>
          <w:lang w:eastAsia="zh-CN"/>
        </w:rPr>
        <w:t>6.10.</w:t>
      </w:r>
      <w:r w:rsidRPr="000F4FE8">
        <w:rPr>
          <w:rFonts w:ascii="Times New Roman" w:eastAsia="SimSun" w:hAnsi="Times New Roman" w:cs="Times New Roman"/>
          <w:sz w:val="24"/>
          <w:szCs w:val="24"/>
          <w:lang w:eastAsia="zh-CN"/>
        </w:rPr>
        <w:t>除非法律要求以纸质或其他形式储存，否则运营商从用户处获取的所有信息（包括个人数据）均应在电子媒介上储存。</w:t>
      </w:r>
    </w:p>
    <w:p w14:paraId="3DEEC669" w14:textId="77777777" w:rsidR="002759CF" w:rsidRPr="000F4FE8" w:rsidRDefault="002759CF" w:rsidP="00252DC9">
      <w:pPr>
        <w:spacing w:after="0" w:line="240" w:lineRule="auto"/>
        <w:jc w:val="both"/>
        <w:rPr>
          <w:rFonts w:ascii="Times New Roman" w:hAnsi="Times New Roman" w:cs="Times New Roman"/>
          <w:sz w:val="24"/>
          <w:szCs w:val="24"/>
          <w:lang w:eastAsia="zh-CN"/>
        </w:rPr>
      </w:pPr>
    </w:p>
    <w:p w14:paraId="71AD4BB4" w14:textId="77777777" w:rsidR="00252DC9" w:rsidRPr="000F4FE8" w:rsidRDefault="00BC42B0" w:rsidP="00BC42B0">
      <w:pPr>
        <w:keepNext/>
        <w:spacing w:after="0" w:line="240" w:lineRule="auto"/>
        <w:jc w:val="center"/>
        <w:rPr>
          <w:rFonts w:ascii="Times New Roman" w:hAnsi="Times New Roman" w:cs="Times New Roman"/>
          <w:b/>
          <w:sz w:val="24"/>
          <w:szCs w:val="24"/>
          <w:lang w:eastAsia="zh-CN"/>
        </w:rPr>
      </w:pPr>
      <w:r w:rsidRPr="000F4FE8">
        <w:rPr>
          <w:rFonts w:ascii="Times New Roman" w:eastAsia="SimSun" w:hAnsi="Times New Roman" w:cs="Times New Roman"/>
          <w:b/>
          <w:sz w:val="24"/>
          <w:szCs w:val="24"/>
          <w:lang w:eastAsia="zh-CN"/>
        </w:rPr>
        <w:lastRenderedPageBreak/>
        <w:t xml:space="preserve">7. </w:t>
      </w:r>
      <w:r w:rsidRPr="000F4FE8">
        <w:rPr>
          <w:rFonts w:ascii="Times New Roman" w:eastAsia="SimSun" w:hAnsi="Times New Roman" w:cs="Times New Roman"/>
          <w:b/>
          <w:sz w:val="24"/>
          <w:szCs w:val="24"/>
          <w:lang w:eastAsia="zh-CN"/>
        </w:rPr>
        <w:t>运营商保护用户信息安全的方式</w:t>
      </w:r>
    </w:p>
    <w:p w14:paraId="3656B9AB" w14:textId="77777777" w:rsidR="008619D7" w:rsidRPr="000F4FE8" w:rsidRDefault="008619D7" w:rsidP="00BC42B0">
      <w:pPr>
        <w:keepNext/>
        <w:spacing w:after="0" w:line="240" w:lineRule="auto"/>
        <w:jc w:val="both"/>
        <w:rPr>
          <w:rFonts w:ascii="Times New Roman" w:hAnsi="Times New Roman" w:cs="Times New Roman"/>
          <w:sz w:val="24"/>
          <w:szCs w:val="24"/>
          <w:lang w:eastAsia="zh-CN"/>
        </w:rPr>
      </w:pPr>
    </w:p>
    <w:p w14:paraId="56A6DE97" w14:textId="77777777" w:rsidR="00252DC9" w:rsidRPr="000F4FE8" w:rsidRDefault="00BC42B0" w:rsidP="00252DC9">
      <w:pPr>
        <w:spacing w:after="0" w:line="240" w:lineRule="auto"/>
        <w:jc w:val="both"/>
        <w:rPr>
          <w:rFonts w:ascii="Times New Roman" w:hAnsi="Times New Roman" w:cs="Times New Roman"/>
          <w:sz w:val="24"/>
          <w:szCs w:val="24"/>
          <w:lang w:eastAsia="zh-CN"/>
        </w:rPr>
      </w:pPr>
      <w:r w:rsidRPr="000F4FE8">
        <w:rPr>
          <w:rFonts w:ascii="Times New Roman" w:eastAsia="SimSun" w:hAnsi="Times New Roman" w:cs="Times New Roman"/>
          <w:sz w:val="24"/>
          <w:szCs w:val="24"/>
          <w:lang w:eastAsia="zh-CN"/>
        </w:rPr>
        <w:t>7.1.</w:t>
      </w:r>
      <w:r w:rsidRPr="000F4FE8">
        <w:rPr>
          <w:rFonts w:ascii="Times New Roman" w:eastAsia="SimSun" w:hAnsi="Times New Roman" w:cs="Times New Roman"/>
          <w:sz w:val="24"/>
          <w:szCs w:val="24"/>
          <w:lang w:eastAsia="zh-CN"/>
        </w:rPr>
        <w:t>运营商已运用并定期审查（监控）信息保护系统。运营商采取必要且充分的法律、组织和技术措施来保护信息安全，包括但不限于：</w:t>
      </w:r>
    </w:p>
    <w:p w14:paraId="177E1B4E" w14:textId="77777777" w:rsidR="00252DC9" w:rsidRPr="000F4FE8" w:rsidRDefault="00BC42B0" w:rsidP="008619D7">
      <w:pPr>
        <w:pStyle w:val="a4"/>
        <w:numPr>
          <w:ilvl w:val="0"/>
          <w:numId w:val="12"/>
        </w:numPr>
        <w:spacing w:after="0" w:line="240" w:lineRule="auto"/>
        <w:jc w:val="both"/>
        <w:rPr>
          <w:rFonts w:ascii="Times New Roman" w:hAnsi="Times New Roman" w:cs="Times New Roman"/>
          <w:sz w:val="24"/>
          <w:szCs w:val="24"/>
          <w:lang w:eastAsia="zh-CN"/>
        </w:rPr>
      </w:pPr>
      <w:r w:rsidRPr="000F4FE8">
        <w:rPr>
          <w:rFonts w:ascii="Times New Roman" w:eastAsia="SimSun" w:hAnsi="Times New Roman" w:cs="Times New Roman"/>
          <w:sz w:val="24"/>
          <w:szCs w:val="24"/>
          <w:lang w:eastAsia="zh-CN"/>
        </w:rPr>
        <w:t>制定规定了所收信息（包括个人数据）处理事项的内部文件，以及规定了旨在防止和发现违反俄罗斯联邦法律行为并排除这些行为后果的程序的地方规程；</w:t>
      </w:r>
    </w:p>
    <w:p w14:paraId="711483FB" w14:textId="77777777" w:rsidR="008619D7" w:rsidRPr="000F4FE8" w:rsidRDefault="00BC42B0" w:rsidP="008619D7">
      <w:pPr>
        <w:pStyle w:val="a4"/>
        <w:numPr>
          <w:ilvl w:val="0"/>
          <w:numId w:val="12"/>
        </w:numPr>
        <w:spacing w:after="0" w:line="240" w:lineRule="auto"/>
        <w:jc w:val="both"/>
        <w:rPr>
          <w:rFonts w:ascii="Times New Roman" w:hAnsi="Times New Roman" w:cs="Times New Roman"/>
          <w:sz w:val="24"/>
          <w:szCs w:val="24"/>
          <w:lang w:eastAsia="zh-CN"/>
        </w:rPr>
      </w:pPr>
      <w:r w:rsidRPr="000F4FE8">
        <w:rPr>
          <w:rFonts w:ascii="Times New Roman" w:eastAsia="SimSun" w:hAnsi="Times New Roman" w:cs="Times New Roman"/>
          <w:sz w:val="24"/>
          <w:szCs w:val="24"/>
          <w:lang w:eastAsia="zh-CN"/>
        </w:rPr>
        <w:t>保护信息（包括个人数据）免受未经授权的访问、非法处理或传输，以及（或者）丢失、篡改或销毁；</w:t>
      </w:r>
    </w:p>
    <w:p w14:paraId="33AC9ED6" w14:textId="77777777" w:rsidR="008619D7" w:rsidRPr="000F4FE8" w:rsidRDefault="00BC42B0" w:rsidP="008619D7">
      <w:pPr>
        <w:pStyle w:val="a4"/>
        <w:numPr>
          <w:ilvl w:val="0"/>
          <w:numId w:val="12"/>
        </w:numPr>
        <w:spacing w:after="0" w:line="240" w:lineRule="auto"/>
        <w:jc w:val="both"/>
        <w:rPr>
          <w:rFonts w:ascii="Times New Roman" w:hAnsi="Times New Roman" w:cs="Times New Roman"/>
          <w:sz w:val="24"/>
          <w:szCs w:val="24"/>
          <w:lang w:eastAsia="zh-CN"/>
        </w:rPr>
      </w:pPr>
      <w:r w:rsidRPr="000F4FE8">
        <w:rPr>
          <w:rFonts w:ascii="Times New Roman" w:eastAsia="SimSun" w:hAnsi="Times New Roman" w:cs="Times New Roman"/>
          <w:sz w:val="24"/>
          <w:szCs w:val="24"/>
          <w:lang w:eastAsia="zh-CN"/>
        </w:rPr>
        <w:t>在引入新的信息（包括个人数据）处理流程和新的信息（包括个人数据）系统之前，确定并实施旨在保护信息（个人数据）安全的技术和组织措施；</w:t>
      </w:r>
    </w:p>
    <w:p w14:paraId="46782B32" w14:textId="77777777" w:rsidR="008619D7" w:rsidRPr="000F4FE8" w:rsidRDefault="00BC42B0" w:rsidP="008619D7">
      <w:pPr>
        <w:pStyle w:val="a4"/>
        <w:numPr>
          <w:ilvl w:val="0"/>
          <w:numId w:val="12"/>
        </w:numPr>
        <w:spacing w:after="0" w:line="240" w:lineRule="auto"/>
        <w:jc w:val="both"/>
        <w:rPr>
          <w:rFonts w:ascii="Times New Roman" w:hAnsi="Times New Roman" w:cs="Times New Roman"/>
          <w:sz w:val="24"/>
          <w:szCs w:val="24"/>
          <w:lang w:eastAsia="zh-CN"/>
        </w:rPr>
      </w:pPr>
      <w:r w:rsidRPr="000F4FE8">
        <w:rPr>
          <w:rFonts w:ascii="Times New Roman" w:eastAsia="SimSun" w:hAnsi="Times New Roman" w:cs="Times New Roman"/>
          <w:sz w:val="24"/>
          <w:szCs w:val="24"/>
          <w:lang w:eastAsia="zh-CN"/>
        </w:rPr>
        <w:t>在通过信息系统处理信息（包括个人</w:t>
      </w:r>
      <w:r w:rsidRPr="000F4FE8">
        <w:rPr>
          <w:rFonts w:ascii="Times New Roman" w:eastAsia="SimSun" w:hAnsi="Times New Roman" w:cs="Times New Roman"/>
          <w:sz w:val="24"/>
          <w:szCs w:val="24"/>
          <w:lang w:eastAsia="zh-CN"/>
        </w:rPr>
        <w:t>数据）时识别信息（包括个人数据）安全威胁；</w:t>
      </w:r>
    </w:p>
    <w:p w14:paraId="047EF2B6" w14:textId="77777777" w:rsidR="008619D7" w:rsidRPr="000F4FE8" w:rsidRDefault="00BC42B0" w:rsidP="008619D7">
      <w:pPr>
        <w:pStyle w:val="a4"/>
        <w:numPr>
          <w:ilvl w:val="0"/>
          <w:numId w:val="12"/>
        </w:numPr>
        <w:spacing w:after="0" w:line="240" w:lineRule="auto"/>
        <w:jc w:val="both"/>
        <w:rPr>
          <w:rFonts w:ascii="Times New Roman" w:hAnsi="Times New Roman" w:cs="Times New Roman"/>
          <w:sz w:val="24"/>
          <w:szCs w:val="24"/>
          <w:lang w:eastAsia="zh-CN"/>
        </w:rPr>
      </w:pPr>
      <w:r w:rsidRPr="000F4FE8">
        <w:rPr>
          <w:rFonts w:ascii="Times New Roman" w:eastAsia="SimSun" w:hAnsi="Times New Roman" w:cs="Times New Roman"/>
          <w:sz w:val="24"/>
          <w:szCs w:val="24"/>
          <w:lang w:eastAsia="zh-CN"/>
        </w:rPr>
        <w:t>针对通过信息系统处理的信息（包括个人数据）制定访问规则，并确保通过信息系统对信息（包括个人数据）做出的行为进行登记和记录；</w:t>
      </w:r>
    </w:p>
    <w:p w14:paraId="5BFA1CE1" w14:textId="77777777" w:rsidR="008619D7" w:rsidRPr="000F4FE8" w:rsidRDefault="00BC42B0" w:rsidP="008619D7">
      <w:pPr>
        <w:pStyle w:val="a4"/>
        <w:numPr>
          <w:ilvl w:val="0"/>
          <w:numId w:val="12"/>
        </w:numPr>
        <w:spacing w:after="0" w:line="240" w:lineRule="auto"/>
        <w:jc w:val="both"/>
        <w:rPr>
          <w:rFonts w:ascii="Times New Roman" w:hAnsi="Times New Roman" w:cs="Times New Roman"/>
          <w:sz w:val="24"/>
          <w:szCs w:val="24"/>
          <w:lang w:eastAsia="zh-CN"/>
        </w:rPr>
      </w:pPr>
      <w:r w:rsidRPr="000F4FE8">
        <w:rPr>
          <w:rFonts w:ascii="Times New Roman" w:eastAsia="SimSun" w:hAnsi="Times New Roman" w:cs="Times New Roman"/>
          <w:sz w:val="24"/>
          <w:szCs w:val="24"/>
          <w:lang w:eastAsia="zh-CN"/>
        </w:rPr>
        <w:t>监控所采取的措施并评估其效果；</w:t>
      </w:r>
    </w:p>
    <w:p w14:paraId="4D543CBD" w14:textId="77777777" w:rsidR="008619D7" w:rsidRPr="000F4FE8" w:rsidRDefault="00BC42B0" w:rsidP="008619D7">
      <w:pPr>
        <w:pStyle w:val="a4"/>
        <w:numPr>
          <w:ilvl w:val="0"/>
          <w:numId w:val="12"/>
        </w:numPr>
        <w:spacing w:after="0" w:line="240" w:lineRule="auto"/>
        <w:jc w:val="both"/>
        <w:rPr>
          <w:rFonts w:ascii="Times New Roman" w:hAnsi="Times New Roman" w:cs="Times New Roman"/>
          <w:sz w:val="24"/>
          <w:szCs w:val="24"/>
          <w:lang w:eastAsia="zh-CN"/>
        </w:rPr>
      </w:pPr>
      <w:r w:rsidRPr="000F4FE8">
        <w:rPr>
          <w:rFonts w:ascii="Times New Roman" w:eastAsia="SimSun" w:hAnsi="Times New Roman" w:cs="Times New Roman"/>
          <w:sz w:val="24"/>
          <w:szCs w:val="24"/>
          <w:lang w:eastAsia="zh-CN"/>
        </w:rPr>
        <w:t>发现未经授权访问信息（包括个人数据）的事实及其他意外事件，并采取旨在排除和减轻其后果的措施；</w:t>
      </w:r>
    </w:p>
    <w:p w14:paraId="48390558" w14:textId="77777777" w:rsidR="008619D7" w:rsidRPr="000F4FE8" w:rsidRDefault="00BC42B0" w:rsidP="008619D7">
      <w:pPr>
        <w:pStyle w:val="a4"/>
        <w:numPr>
          <w:ilvl w:val="0"/>
          <w:numId w:val="12"/>
        </w:numPr>
        <w:spacing w:after="0" w:line="240" w:lineRule="auto"/>
        <w:jc w:val="both"/>
        <w:rPr>
          <w:rFonts w:ascii="Times New Roman" w:hAnsi="Times New Roman" w:cs="Times New Roman"/>
          <w:sz w:val="24"/>
          <w:szCs w:val="24"/>
          <w:lang w:eastAsia="zh-CN"/>
        </w:rPr>
      </w:pPr>
      <w:r w:rsidRPr="000F4FE8">
        <w:rPr>
          <w:rFonts w:ascii="Times New Roman" w:eastAsia="SimSun" w:hAnsi="Times New Roman" w:cs="Times New Roman"/>
          <w:sz w:val="24"/>
          <w:szCs w:val="24"/>
          <w:lang w:eastAsia="zh-CN"/>
        </w:rPr>
        <w:t>仅在俄罗斯联邦法律规定的情况下，依法提供访问信息（包括个人数据）的权限；</w:t>
      </w:r>
    </w:p>
    <w:p w14:paraId="19402CAA" w14:textId="77777777" w:rsidR="008619D7" w:rsidRPr="000F4FE8" w:rsidRDefault="00BC42B0" w:rsidP="008619D7">
      <w:pPr>
        <w:pStyle w:val="a4"/>
        <w:numPr>
          <w:ilvl w:val="0"/>
          <w:numId w:val="12"/>
        </w:numPr>
        <w:spacing w:after="0" w:line="240" w:lineRule="auto"/>
        <w:jc w:val="both"/>
        <w:rPr>
          <w:rFonts w:ascii="Times New Roman" w:hAnsi="Times New Roman" w:cs="Times New Roman"/>
          <w:sz w:val="24"/>
          <w:szCs w:val="24"/>
          <w:lang w:eastAsia="zh-CN"/>
        </w:rPr>
      </w:pPr>
      <w:r w:rsidRPr="000F4FE8">
        <w:rPr>
          <w:rFonts w:ascii="Times New Roman" w:eastAsia="SimSun" w:hAnsi="Times New Roman" w:cs="Times New Roman"/>
          <w:sz w:val="24"/>
          <w:szCs w:val="24"/>
          <w:lang w:eastAsia="zh-CN"/>
        </w:rPr>
        <w:t>使直接参与信息（包括个人数据）处理的运营商员工熟悉俄罗斯联邦法律的有关规定，包括个人数据安全保护要求、规定了运营商执行的个人数据处理政策的文件、</w:t>
      </w:r>
      <w:r w:rsidRPr="000F4FE8">
        <w:rPr>
          <w:rFonts w:ascii="Times New Roman" w:eastAsia="SimSun" w:hAnsi="Times New Roman" w:cs="Times New Roman"/>
          <w:sz w:val="24"/>
          <w:szCs w:val="24"/>
          <w:lang w:eastAsia="zh-CN"/>
        </w:rPr>
        <w:t>地方规程、非自动处理要求，并（或者）对这些员工开展培训。</w:t>
      </w:r>
    </w:p>
    <w:p w14:paraId="612ECF93" w14:textId="77777777" w:rsidR="008619D7" w:rsidRPr="000F4FE8" w:rsidRDefault="00BC42B0" w:rsidP="008619D7">
      <w:pPr>
        <w:spacing w:after="0" w:line="240" w:lineRule="auto"/>
        <w:jc w:val="both"/>
        <w:rPr>
          <w:rFonts w:ascii="Times New Roman" w:hAnsi="Times New Roman" w:cs="Times New Roman"/>
          <w:sz w:val="24"/>
          <w:szCs w:val="24"/>
          <w:lang w:eastAsia="zh-CN"/>
        </w:rPr>
      </w:pPr>
      <w:r w:rsidRPr="000F4FE8">
        <w:rPr>
          <w:rFonts w:ascii="Times New Roman" w:eastAsia="SimSun" w:hAnsi="Times New Roman" w:cs="Times New Roman"/>
          <w:sz w:val="24"/>
          <w:szCs w:val="24"/>
          <w:lang w:eastAsia="zh-CN"/>
        </w:rPr>
        <w:t>7.2.</w:t>
      </w:r>
      <w:r w:rsidRPr="000F4FE8">
        <w:rPr>
          <w:rFonts w:ascii="Times New Roman" w:eastAsia="SimSun" w:hAnsi="Times New Roman" w:cs="Times New Roman"/>
          <w:sz w:val="24"/>
          <w:szCs w:val="24"/>
          <w:lang w:eastAsia="zh-CN"/>
        </w:rPr>
        <w:t>运营商已指定了负责组织处理和确保信息（包括个人数据）安全的专责人员。</w:t>
      </w:r>
    </w:p>
    <w:p w14:paraId="45FB0818" w14:textId="77777777" w:rsidR="008619D7" w:rsidRPr="000F4FE8" w:rsidRDefault="008619D7" w:rsidP="008619D7">
      <w:pPr>
        <w:spacing w:after="0" w:line="240" w:lineRule="auto"/>
        <w:jc w:val="both"/>
        <w:rPr>
          <w:rFonts w:ascii="Times New Roman" w:hAnsi="Times New Roman" w:cs="Times New Roman"/>
          <w:sz w:val="24"/>
          <w:szCs w:val="24"/>
          <w:lang w:eastAsia="zh-CN"/>
        </w:rPr>
      </w:pPr>
    </w:p>
    <w:p w14:paraId="21C52D85" w14:textId="77777777" w:rsidR="00252DC9" w:rsidRPr="000F4FE8" w:rsidRDefault="00BC42B0" w:rsidP="008619D7">
      <w:pPr>
        <w:spacing w:after="0" w:line="240" w:lineRule="auto"/>
        <w:jc w:val="center"/>
        <w:rPr>
          <w:rFonts w:ascii="Times New Roman" w:hAnsi="Times New Roman" w:cs="Times New Roman"/>
          <w:b/>
          <w:sz w:val="24"/>
          <w:szCs w:val="24"/>
          <w:lang w:eastAsia="zh-CN"/>
        </w:rPr>
      </w:pPr>
      <w:r w:rsidRPr="000F4FE8">
        <w:rPr>
          <w:rFonts w:ascii="Times New Roman" w:eastAsia="SimSun" w:hAnsi="Times New Roman" w:cs="Times New Roman"/>
          <w:b/>
          <w:sz w:val="24"/>
          <w:szCs w:val="24"/>
          <w:lang w:eastAsia="zh-CN"/>
        </w:rPr>
        <w:t xml:space="preserve">8. </w:t>
      </w:r>
      <w:r w:rsidRPr="000F4FE8">
        <w:rPr>
          <w:rFonts w:ascii="Times New Roman" w:eastAsia="SimSun" w:hAnsi="Times New Roman" w:cs="Times New Roman"/>
          <w:b/>
          <w:sz w:val="24"/>
          <w:szCs w:val="24"/>
          <w:lang w:eastAsia="zh-CN"/>
        </w:rPr>
        <w:t>用户更改为运营商提供的信息</w:t>
      </w:r>
    </w:p>
    <w:p w14:paraId="7D276E57" w14:textId="77777777" w:rsidR="00252DC9" w:rsidRPr="000F4FE8" w:rsidRDefault="00BC42B0" w:rsidP="00252DC9">
      <w:pPr>
        <w:spacing w:after="0" w:line="240" w:lineRule="auto"/>
        <w:jc w:val="both"/>
        <w:rPr>
          <w:rFonts w:ascii="Times New Roman" w:hAnsi="Times New Roman" w:cs="Times New Roman"/>
          <w:sz w:val="24"/>
          <w:szCs w:val="24"/>
          <w:lang w:eastAsia="zh-CN"/>
        </w:rPr>
      </w:pPr>
      <w:r w:rsidRPr="000F4FE8">
        <w:rPr>
          <w:rFonts w:ascii="Times New Roman" w:eastAsia="SimSun" w:hAnsi="Times New Roman" w:cs="Times New Roman"/>
          <w:sz w:val="24"/>
          <w:szCs w:val="24"/>
          <w:lang w:eastAsia="zh-CN"/>
        </w:rPr>
        <w:t>8.1.</w:t>
      </w:r>
      <w:r w:rsidRPr="000F4FE8">
        <w:rPr>
          <w:rFonts w:ascii="Times New Roman" w:eastAsia="SimSun" w:hAnsi="Times New Roman" w:cs="Times New Roman"/>
          <w:sz w:val="24"/>
          <w:szCs w:val="24"/>
          <w:lang w:eastAsia="zh-CN"/>
        </w:rPr>
        <w:t>用户可以随时通过其用户中心中的编辑功能来更改已提供给运营商的全部或部分信息。</w:t>
      </w:r>
    </w:p>
    <w:p w14:paraId="5EC3454D" w14:textId="77777777" w:rsidR="00252DC9" w:rsidRPr="000F4FE8" w:rsidRDefault="00BC42B0" w:rsidP="00252DC9">
      <w:pPr>
        <w:spacing w:after="0" w:line="240" w:lineRule="auto"/>
        <w:jc w:val="both"/>
        <w:rPr>
          <w:rFonts w:ascii="Times New Roman" w:hAnsi="Times New Roman" w:cs="Times New Roman"/>
          <w:sz w:val="24"/>
          <w:szCs w:val="24"/>
          <w:lang w:eastAsia="zh-CN"/>
        </w:rPr>
      </w:pPr>
      <w:r w:rsidRPr="000F4FE8">
        <w:rPr>
          <w:rFonts w:ascii="Times New Roman" w:eastAsia="SimSun" w:hAnsi="Times New Roman" w:cs="Times New Roman"/>
          <w:sz w:val="24"/>
          <w:szCs w:val="24"/>
          <w:lang w:eastAsia="zh-CN"/>
        </w:rPr>
        <w:t>8.2.</w:t>
      </w:r>
      <w:r w:rsidRPr="000F4FE8">
        <w:rPr>
          <w:rFonts w:ascii="Times New Roman" w:eastAsia="SimSun" w:hAnsi="Times New Roman" w:cs="Times New Roman"/>
          <w:sz w:val="24"/>
          <w:szCs w:val="24"/>
          <w:lang w:eastAsia="zh-CN"/>
        </w:rPr>
        <w:t>用户还可以通过其用户中心中的删除功能来删除已提供给运营商的信息。同时，用户删除账户即表示他</w:t>
      </w:r>
      <w:r w:rsidRPr="000F4FE8">
        <w:rPr>
          <w:rFonts w:ascii="Times New Roman" w:eastAsia="SimSun" w:hAnsi="Times New Roman" w:cs="Times New Roman"/>
          <w:sz w:val="24"/>
          <w:szCs w:val="24"/>
          <w:lang w:eastAsia="zh-CN"/>
        </w:rPr>
        <w:t>/</w:t>
      </w:r>
      <w:r w:rsidRPr="000F4FE8">
        <w:rPr>
          <w:rFonts w:ascii="Times New Roman" w:eastAsia="SimSun" w:hAnsi="Times New Roman" w:cs="Times New Roman"/>
          <w:sz w:val="24"/>
          <w:szCs w:val="24"/>
          <w:lang w:eastAsia="zh-CN"/>
        </w:rPr>
        <w:t>她已撤销信息（包括个人数据）处理同意，导致用户无法享受网站的全部或部分服务。</w:t>
      </w:r>
    </w:p>
    <w:p w14:paraId="049F31CB" w14:textId="77777777" w:rsidR="008619D7" w:rsidRPr="000F4FE8" w:rsidRDefault="008619D7" w:rsidP="00252DC9">
      <w:pPr>
        <w:spacing w:after="0" w:line="240" w:lineRule="auto"/>
        <w:jc w:val="both"/>
        <w:rPr>
          <w:rFonts w:ascii="Times New Roman" w:hAnsi="Times New Roman" w:cs="Times New Roman"/>
          <w:sz w:val="24"/>
          <w:szCs w:val="24"/>
          <w:lang w:eastAsia="zh-CN"/>
        </w:rPr>
      </w:pPr>
    </w:p>
    <w:p w14:paraId="3814ABAA" w14:textId="77777777" w:rsidR="00252DC9" w:rsidRPr="000F4FE8" w:rsidRDefault="00BC42B0" w:rsidP="008619D7">
      <w:pPr>
        <w:spacing w:after="0" w:line="240" w:lineRule="auto"/>
        <w:jc w:val="center"/>
        <w:rPr>
          <w:rFonts w:ascii="Times New Roman" w:hAnsi="Times New Roman" w:cs="Times New Roman"/>
          <w:b/>
          <w:sz w:val="24"/>
          <w:szCs w:val="24"/>
          <w:lang w:eastAsia="zh-CN"/>
        </w:rPr>
      </w:pPr>
      <w:r w:rsidRPr="000F4FE8">
        <w:rPr>
          <w:rFonts w:ascii="Times New Roman" w:eastAsia="SimSun" w:hAnsi="Times New Roman" w:cs="Times New Roman"/>
          <w:b/>
          <w:sz w:val="24"/>
          <w:szCs w:val="24"/>
          <w:lang w:eastAsia="zh-CN"/>
        </w:rPr>
        <w:t xml:space="preserve">9. </w:t>
      </w:r>
      <w:r w:rsidRPr="000F4FE8">
        <w:rPr>
          <w:rFonts w:ascii="Times New Roman" w:eastAsia="SimSun" w:hAnsi="Times New Roman" w:cs="Times New Roman"/>
          <w:b/>
          <w:sz w:val="24"/>
          <w:szCs w:val="24"/>
          <w:lang w:eastAsia="zh-CN"/>
        </w:rPr>
        <w:t>运营商与用户就信息处理事项进行互动</w:t>
      </w:r>
    </w:p>
    <w:p w14:paraId="53128261" w14:textId="77777777" w:rsidR="008619D7" w:rsidRPr="000F4FE8" w:rsidRDefault="008619D7" w:rsidP="00252DC9">
      <w:pPr>
        <w:spacing w:after="0" w:line="240" w:lineRule="auto"/>
        <w:jc w:val="both"/>
        <w:rPr>
          <w:rFonts w:ascii="Times New Roman" w:hAnsi="Times New Roman" w:cs="Times New Roman"/>
          <w:sz w:val="24"/>
          <w:szCs w:val="24"/>
          <w:lang w:eastAsia="zh-CN"/>
        </w:rPr>
      </w:pPr>
    </w:p>
    <w:p w14:paraId="62B754CC" w14:textId="77777777" w:rsidR="00252DC9" w:rsidRPr="000F4FE8" w:rsidRDefault="00BC42B0" w:rsidP="00252DC9">
      <w:pPr>
        <w:spacing w:after="0" w:line="240" w:lineRule="auto"/>
        <w:jc w:val="both"/>
        <w:rPr>
          <w:rFonts w:ascii="Times New Roman" w:hAnsi="Times New Roman" w:cs="Times New Roman"/>
          <w:sz w:val="24"/>
          <w:szCs w:val="24"/>
          <w:lang w:eastAsia="zh-CN"/>
        </w:rPr>
      </w:pPr>
      <w:r w:rsidRPr="000F4FE8">
        <w:rPr>
          <w:rFonts w:ascii="Times New Roman" w:eastAsia="SimSun" w:hAnsi="Times New Roman" w:cs="Times New Roman"/>
          <w:sz w:val="24"/>
          <w:szCs w:val="24"/>
          <w:lang w:eastAsia="zh-CN"/>
        </w:rPr>
        <w:t>9.1.</w:t>
      </w:r>
      <w:r w:rsidRPr="000F4FE8">
        <w:rPr>
          <w:rFonts w:ascii="Times New Roman" w:eastAsia="SimSun" w:hAnsi="Times New Roman" w:cs="Times New Roman"/>
          <w:sz w:val="24"/>
          <w:szCs w:val="24"/>
          <w:lang w:eastAsia="zh-CN"/>
        </w:rPr>
        <w:t>用户有权获取关于运营商如何处理信息和个人数据的信息，包括个人数据清单、处理依据、目的、期限，以及获取信息（包括个人数据）的第三方的相关信息等。此外，用户还可以请求澄清或更改个人数据。用户还有权撤销以往授予运营商的个人数据处理同意。</w:t>
      </w:r>
    </w:p>
    <w:p w14:paraId="7EDAB365" w14:textId="79B1B574" w:rsidR="00252DC9" w:rsidRPr="000F4FE8" w:rsidRDefault="00BC42B0" w:rsidP="3A89B76E">
      <w:pPr>
        <w:spacing w:after="0" w:line="240" w:lineRule="auto"/>
        <w:jc w:val="both"/>
        <w:rPr>
          <w:rFonts w:ascii="Times New Roman" w:hAnsi="Times New Roman" w:cs="Times New Roman"/>
          <w:sz w:val="24"/>
          <w:szCs w:val="24"/>
          <w:lang w:eastAsia="zh-CN"/>
        </w:rPr>
      </w:pPr>
      <w:r w:rsidRPr="000F4FE8">
        <w:rPr>
          <w:rFonts w:ascii="Times New Roman" w:eastAsia="SimSun" w:hAnsi="Times New Roman" w:cs="Times New Roman"/>
          <w:sz w:val="24"/>
          <w:szCs w:val="24"/>
          <w:lang w:eastAsia="zh-CN"/>
        </w:rPr>
        <w:t>9.2.</w:t>
      </w:r>
      <w:r w:rsidRPr="000F4FE8">
        <w:rPr>
          <w:rFonts w:ascii="Times New Roman" w:eastAsia="SimSun" w:hAnsi="Times New Roman" w:cs="Times New Roman"/>
          <w:sz w:val="24"/>
          <w:szCs w:val="24"/>
          <w:lang w:eastAsia="zh-CN"/>
        </w:rPr>
        <w:t>如用户对通过网站处理个人数据的情况有任何疑问或请求的，他</w:t>
      </w:r>
      <w:r w:rsidRPr="000F4FE8">
        <w:rPr>
          <w:rFonts w:ascii="Times New Roman" w:eastAsia="SimSun" w:hAnsi="Times New Roman" w:cs="Times New Roman"/>
          <w:sz w:val="24"/>
          <w:szCs w:val="24"/>
          <w:lang w:eastAsia="zh-CN"/>
        </w:rPr>
        <w:t>/</w:t>
      </w:r>
      <w:r w:rsidRPr="000F4FE8">
        <w:rPr>
          <w:rFonts w:ascii="Times New Roman" w:eastAsia="SimSun" w:hAnsi="Times New Roman" w:cs="Times New Roman"/>
          <w:sz w:val="24"/>
          <w:szCs w:val="24"/>
          <w:lang w:eastAsia="zh-CN"/>
        </w:rPr>
        <w:t>她可以将相应的电子邮件发送至</w:t>
      </w:r>
      <w:r w:rsidR="7389D769" w:rsidRPr="000F4FE8">
        <w:rPr>
          <w:rFonts w:ascii="Times New Roman" w:eastAsia="SimSun" w:hAnsi="Times New Roman" w:cs="Times New Roman"/>
          <w:color w:val="323130"/>
          <w:sz w:val="24"/>
          <w:szCs w:val="24"/>
          <w:lang w:eastAsia="zh-CN"/>
        </w:rPr>
        <w:t>help@globalmart.pro</w:t>
      </w:r>
      <w:r w:rsidRPr="000F4FE8">
        <w:rPr>
          <w:rFonts w:ascii="Times New Roman" w:eastAsia="SimSun" w:hAnsi="Times New Roman" w:cs="Times New Roman"/>
          <w:sz w:val="24"/>
          <w:szCs w:val="24"/>
          <w:lang w:eastAsia="zh-CN"/>
        </w:rPr>
        <w:t>或将相应的书面请求发送至运营商。</w:t>
      </w:r>
    </w:p>
    <w:p w14:paraId="62486C05" w14:textId="77777777" w:rsidR="00E83CF0" w:rsidRPr="000F4FE8" w:rsidRDefault="00E83CF0" w:rsidP="00252DC9">
      <w:pPr>
        <w:spacing w:after="0" w:line="240" w:lineRule="auto"/>
        <w:jc w:val="both"/>
        <w:rPr>
          <w:rFonts w:ascii="Times New Roman" w:hAnsi="Times New Roman" w:cs="Times New Roman"/>
          <w:sz w:val="24"/>
          <w:szCs w:val="24"/>
          <w:lang w:eastAsia="zh-CN"/>
        </w:rPr>
      </w:pPr>
    </w:p>
    <w:p w14:paraId="2515F02C" w14:textId="77777777" w:rsidR="00FB34A6" w:rsidRPr="000F4FE8" w:rsidRDefault="00BC42B0" w:rsidP="00E83CF0">
      <w:pPr>
        <w:spacing w:after="0" w:line="240" w:lineRule="auto"/>
        <w:jc w:val="center"/>
        <w:rPr>
          <w:rFonts w:ascii="Times New Roman" w:hAnsi="Times New Roman" w:cs="Times New Roman"/>
          <w:b/>
          <w:sz w:val="24"/>
          <w:szCs w:val="24"/>
          <w:lang w:eastAsia="zh-CN"/>
        </w:rPr>
      </w:pPr>
      <w:r w:rsidRPr="000F4FE8">
        <w:rPr>
          <w:rFonts w:ascii="Times New Roman" w:eastAsia="SimSun" w:hAnsi="Times New Roman" w:cs="Times New Roman"/>
          <w:b/>
          <w:sz w:val="24"/>
          <w:szCs w:val="24"/>
          <w:lang w:eastAsia="zh-CN"/>
        </w:rPr>
        <w:t xml:space="preserve">10. </w:t>
      </w:r>
      <w:r w:rsidRPr="000F4FE8">
        <w:rPr>
          <w:rFonts w:ascii="Times New Roman" w:eastAsia="SimSun" w:hAnsi="Times New Roman" w:cs="Times New Roman"/>
          <w:b/>
          <w:sz w:val="24"/>
          <w:szCs w:val="24"/>
          <w:lang w:eastAsia="zh-CN"/>
        </w:rPr>
        <w:t>用户不得披露的机密信息</w:t>
      </w:r>
    </w:p>
    <w:p w14:paraId="4101652C" w14:textId="77777777" w:rsidR="00FB34A6" w:rsidRPr="000F4FE8" w:rsidRDefault="00FB34A6" w:rsidP="00E83CF0">
      <w:pPr>
        <w:spacing w:after="0" w:line="240" w:lineRule="auto"/>
        <w:jc w:val="center"/>
        <w:rPr>
          <w:rFonts w:ascii="Times New Roman" w:hAnsi="Times New Roman" w:cs="Times New Roman"/>
          <w:b/>
          <w:sz w:val="24"/>
          <w:szCs w:val="24"/>
          <w:lang w:eastAsia="zh-CN"/>
        </w:rPr>
      </w:pPr>
    </w:p>
    <w:p w14:paraId="32F7D361" w14:textId="77777777" w:rsidR="00FB34A6" w:rsidRPr="000F4FE8" w:rsidRDefault="00BC42B0" w:rsidP="00FB34A6">
      <w:pPr>
        <w:spacing w:after="0" w:line="240" w:lineRule="auto"/>
        <w:jc w:val="both"/>
        <w:rPr>
          <w:rFonts w:ascii="Times New Roman" w:hAnsi="Times New Roman" w:cs="Times New Roman"/>
          <w:sz w:val="24"/>
          <w:szCs w:val="24"/>
          <w:lang w:eastAsia="zh-CN"/>
        </w:rPr>
      </w:pPr>
      <w:r w:rsidRPr="000F4FE8">
        <w:rPr>
          <w:rFonts w:ascii="Times New Roman" w:eastAsia="SimSun" w:hAnsi="Times New Roman" w:cs="Times New Roman"/>
          <w:sz w:val="24"/>
          <w:szCs w:val="24"/>
          <w:lang w:eastAsia="zh-CN"/>
        </w:rPr>
        <w:t>10.1.</w:t>
      </w:r>
      <w:r w:rsidRPr="000F4FE8">
        <w:rPr>
          <w:rFonts w:ascii="Times New Roman" w:eastAsia="SimSun" w:hAnsi="Times New Roman" w:cs="Times New Roman"/>
          <w:sz w:val="24"/>
          <w:szCs w:val="24"/>
          <w:lang w:eastAsia="zh-CN"/>
        </w:rPr>
        <w:t>用户理解并同意，他</w:t>
      </w:r>
      <w:r w:rsidRPr="000F4FE8">
        <w:rPr>
          <w:rFonts w:ascii="Times New Roman" w:eastAsia="SimSun" w:hAnsi="Times New Roman" w:cs="Times New Roman"/>
          <w:sz w:val="24"/>
          <w:szCs w:val="24"/>
          <w:lang w:eastAsia="zh-CN"/>
        </w:rPr>
        <w:t>/</w:t>
      </w:r>
      <w:r w:rsidRPr="000F4FE8">
        <w:rPr>
          <w:rFonts w:ascii="Times New Roman" w:eastAsia="SimSun" w:hAnsi="Times New Roman" w:cs="Times New Roman"/>
          <w:sz w:val="24"/>
          <w:szCs w:val="24"/>
          <w:lang w:eastAsia="zh-CN"/>
        </w:rPr>
        <w:t>她不得向任何第三方（包括其他用户）披露以下信息：</w:t>
      </w:r>
    </w:p>
    <w:p w14:paraId="0DEE2B62" w14:textId="77777777" w:rsidR="00FB34A6" w:rsidRPr="000F4FE8" w:rsidRDefault="00BC42B0" w:rsidP="00FB34A6">
      <w:pPr>
        <w:pStyle w:val="a4"/>
        <w:numPr>
          <w:ilvl w:val="0"/>
          <w:numId w:val="13"/>
        </w:numPr>
        <w:spacing w:after="0" w:line="240" w:lineRule="auto"/>
        <w:jc w:val="both"/>
        <w:rPr>
          <w:rFonts w:ascii="Times New Roman" w:hAnsi="Times New Roman" w:cs="Times New Roman"/>
          <w:sz w:val="24"/>
          <w:szCs w:val="24"/>
          <w:lang w:eastAsia="zh-CN"/>
        </w:rPr>
      </w:pPr>
      <w:r w:rsidRPr="000F4FE8">
        <w:rPr>
          <w:rFonts w:ascii="Times New Roman" w:eastAsia="SimSun" w:hAnsi="Times New Roman" w:cs="Times New Roman"/>
          <w:sz w:val="24"/>
          <w:szCs w:val="24"/>
          <w:lang w:eastAsia="zh-CN"/>
        </w:rPr>
        <w:t>用户在网站上享受个性化折扣的条件；</w:t>
      </w:r>
    </w:p>
    <w:p w14:paraId="2AF223E6" w14:textId="77777777" w:rsidR="00FB34A6" w:rsidRPr="000F4FE8" w:rsidRDefault="00BC42B0" w:rsidP="00FB34A6">
      <w:pPr>
        <w:pStyle w:val="a4"/>
        <w:numPr>
          <w:ilvl w:val="0"/>
          <w:numId w:val="13"/>
        </w:numPr>
        <w:spacing w:after="0" w:line="240" w:lineRule="auto"/>
        <w:jc w:val="both"/>
        <w:rPr>
          <w:rFonts w:ascii="Times New Roman" w:hAnsi="Times New Roman" w:cs="Times New Roman"/>
          <w:sz w:val="24"/>
          <w:szCs w:val="24"/>
          <w:lang w:eastAsia="zh-CN"/>
        </w:rPr>
      </w:pPr>
      <w:r w:rsidRPr="000F4FE8">
        <w:rPr>
          <w:rFonts w:ascii="Times New Roman" w:eastAsia="SimSun" w:hAnsi="Times New Roman" w:cs="Times New Roman"/>
          <w:sz w:val="24"/>
          <w:szCs w:val="24"/>
          <w:lang w:eastAsia="zh-CN"/>
        </w:rPr>
        <w:t>新用户注册时可享受的服务和网站访问费用特价优惠。</w:t>
      </w:r>
    </w:p>
    <w:p w14:paraId="34CC3E3F" w14:textId="77777777" w:rsidR="00FB34A6" w:rsidRPr="000F4FE8" w:rsidRDefault="00BC42B0" w:rsidP="00FB34A6">
      <w:pPr>
        <w:spacing w:after="0" w:line="240" w:lineRule="auto"/>
        <w:jc w:val="both"/>
        <w:rPr>
          <w:rFonts w:ascii="Times New Roman" w:hAnsi="Times New Roman" w:cs="Times New Roman"/>
          <w:sz w:val="24"/>
          <w:szCs w:val="24"/>
          <w:lang w:eastAsia="zh-CN"/>
        </w:rPr>
      </w:pPr>
      <w:r w:rsidRPr="000F4FE8">
        <w:rPr>
          <w:rFonts w:ascii="Times New Roman" w:eastAsia="SimSun" w:hAnsi="Times New Roman" w:cs="Times New Roman"/>
          <w:sz w:val="24"/>
          <w:szCs w:val="24"/>
          <w:lang w:eastAsia="zh-CN"/>
        </w:rPr>
        <w:t>10.2.</w:t>
      </w:r>
      <w:r w:rsidRPr="000F4FE8">
        <w:rPr>
          <w:rFonts w:ascii="Times New Roman" w:eastAsia="SimSun" w:hAnsi="Times New Roman" w:cs="Times New Roman"/>
          <w:sz w:val="24"/>
          <w:szCs w:val="24"/>
          <w:lang w:eastAsia="zh-CN"/>
        </w:rPr>
        <w:t>为避免疑问，运营商有权在未经用户同意的情况下，向任何第三方披露本隐私政策第</w:t>
      </w:r>
      <w:r w:rsidRPr="000F4FE8">
        <w:rPr>
          <w:rFonts w:ascii="Times New Roman" w:eastAsia="SimSun" w:hAnsi="Times New Roman" w:cs="Times New Roman"/>
          <w:sz w:val="24"/>
          <w:szCs w:val="24"/>
          <w:lang w:eastAsia="zh-CN"/>
        </w:rPr>
        <w:t>10.1.</w:t>
      </w:r>
      <w:r w:rsidRPr="000F4FE8">
        <w:rPr>
          <w:rFonts w:ascii="Times New Roman" w:eastAsia="SimSun" w:hAnsi="Times New Roman" w:cs="Times New Roman"/>
          <w:sz w:val="24"/>
          <w:szCs w:val="24"/>
          <w:lang w:eastAsia="zh-CN"/>
        </w:rPr>
        <w:t>条所指的、与任何用户相关的信息。</w:t>
      </w:r>
    </w:p>
    <w:p w14:paraId="4B99056E" w14:textId="77777777" w:rsidR="00FB34A6" w:rsidRPr="000F4FE8" w:rsidRDefault="00FB34A6" w:rsidP="00E83CF0">
      <w:pPr>
        <w:spacing w:after="0" w:line="240" w:lineRule="auto"/>
        <w:jc w:val="center"/>
        <w:rPr>
          <w:rFonts w:ascii="Times New Roman" w:hAnsi="Times New Roman" w:cs="Times New Roman"/>
          <w:b/>
          <w:sz w:val="24"/>
          <w:szCs w:val="24"/>
          <w:lang w:eastAsia="zh-CN"/>
        </w:rPr>
      </w:pPr>
    </w:p>
    <w:p w14:paraId="5C00C5AB" w14:textId="77777777" w:rsidR="00252DC9" w:rsidRPr="000F4FE8" w:rsidRDefault="00BC42B0" w:rsidP="00E83CF0">
      <w:pPr>
        <w:spacing w:after="0" w:line="240" w:lineRule="auto"/>
        <w:jc w:val="center"/>
        <w:rPr>
          <w:rFonts w:ascii="Times New Roman" w:hAnsi="Times New Roman" w:cs="Times New Roman"/>
          <w:b/>
          <w:sz w:val="24"/>
          <w:szCs w:val="24"/>
          <w:lang w:eastAsia="zh-CN"/>
        </w:rPr>
      </w:pPr>
      <w:r w:rsidRPr="000F4FE8">
        <w:rPr>
          <w:rFonts w:ascii="Times New Roman" w:eastAsia="SimSun" w:hAnsi="Times New Roman" w:cs="Times New Roman"/>
          <w:b/>
          <w:sz w:val="24"/>
          <w:szCs w:val="24"/>
          <w:lang w:eastAsia="zh-CN"/>
        </w:rPr>
        <w:t xml:space="preserve">11. </w:t>
      </w:r>
      <w:r w:rsidRPr="000F4FE8">
        <w:rPr>
          <w:rFonts w:ascii="Times New Roman" w:eastAsia="SimSun" w:hAnsi="Times New Roman" w:cs="Times New Roman"/>
          <w:b/>
          <w:sz w:val="24"/>
          <w:szCs w:val="24"/>
          <w:lang w:eastAsia="zh-CN"/>
        </w:rPr>
        <w:t>附则</w:t>
      </w:r>
    </w:p>
    <w:p w14:paraId="1299C43A" w14:textId="77777777" w:rsidR="00E83CF0" w:rsidRPr="000F4FE8" w:rsidRDefault="00E83CF0" w:rsidP="00E83CF0">
      <w:pPr>
        <w:spacing w:after="0" w:line="240" w:lineRule="auto"/>
        <w:ind w:firstLine="708"/>
        <w:jc w:val="both"/>
        <w:rPr>
          <w:rFonts w:ascii="Times New Roman" w:hAnsi="Times New Roman" w:cs="Times New Roman"/>
          <w:sz w:val="24"/>
          <w:szCs w:val="24"/>
          <w:lang w:eastAsia="zh-CN"/>
        </w:rPr>
      </w:pPr>
    </w:p>
    <w:p w14:paraId="7B135E76" w14:textId="77777777" w:rsidR="00252DC9" w:rsidRPr="000F4FE8" w:rsidRDefault="00BC42B0" w:rsidP="00252DC9">
      <w:pPr>
        <w:spacing w:after="0" w:line="240" w:lineRule="auto"/>
        <w:jc w:val="both"/>
        <w:rPr>
          <w:rFonts w:ascii="Times New Roman" w:hAnsi="Times New Roman" w:cs="Times New Roman"/>
          <w:sz w:val="24"/>
          <w:szCs w:val="24"/>
          <w:lang w:eastAsia="zh-CN"/>
        </w:rPr>
      </w:pPr>
      <w:r w:rsidRPr="000F4FE8">
        <w:rPr>
          <w:rFonts w:ascii="Times New Roman" w:eastAsia="SimSun" w:hAnsi="Times New Roman" w:cs="Times New Roman"/>
          <w:sz w:val="24"/>
          <w:szCs w:val="24"/>
          <w:lang w:eastAsia="zh-CN"/>
        </w:rPr>
        <w:t>11.1.</w:t>
      </w:r>
      <w:r w:rsidRPr="000F4FE8">
        <w:rPr>
          <w:rFonts w:ascii="Times New Roman" w:eastAsia="SimSun" w:hAnsi="Times New Roman" w:cs="Times New Roman"/>
          <w:sz w:val="24"/>
          <w:szCs w:val="24"/>
          <w:lang w:eastAsia="zh-CN"/>
        </w:rPr>
        <w:t>运营商可以不时更新或以任何其他方式更改本隐私政策，变更后的内容都将由运营商公布，并自公布之日起生效。</w:t>
      </w:r>
    </w:p>
    <w:p w14:paraId="3B54E4E5" w14:textId="77777777" w:rsidR="005E3136" w:rsidRPr="000F4FE8" w:rsidRDefault="00BC42B0" w:rsidP="00252DC9">
      <w:pPr>
        <w:spacing w:after="0" w:line="240" w:lineRule="auto"/>
        <w:jc w:val="both"/>
        <w:rPr>
          <w:rFonts w:ascii="Times New Roman" w:hAnsi="Times New Roman" w:cs="Times New Roman"/>
          <w:sz w:val="24"/>
          <w:szCs w:val="24"/>
          <w:lang w:eastAsia="zh-CN"/>
        </w:rPr>
      </w:pPr>
      <w:r w:rsidRPr="000F4FE8">
        <w:rPr>
          <w:rFonts w:ascii="Times New Roman" w:eastAsia="SimSun" w:hAnsi="Times New Roman" w:cs="Times New Roman"/>
          <w:sz w:val="24"/>
          <w:szCs w:val="24"/>
          <w:lang w:eastAsia="zh-CN"/>
        </w:rPr>
        <w:t>11.2.</w:t>
      </w:r>
      <w:r w:rsidRPr="000F4FE8">
        <w:rPr>
          <w:rFonts w:ascii="Times New Roman" w:eastAsia="SimSun" w:hAnsi="Times New Roman" w:cs="Times New Roman"/>
          <w:sz w:val="24"/>
          <w:szCs w:val="24"/>
          <w:lang w:eastAsia="zh-CN"/>
        </w:rPr>
        <w:t>在访问网站时，用户可能会相互交换信息（包括个人数据）。同时，对于用户之间交换的信息（包括个人数据），运营商概不负责。</w:t>
      </w:r>
    </w:p>
    <w:p w14:paraId="27ABBD9C" w14:textId="77777777" w:rsidR="005E3136" w:rsidRPr="000F4FE8" w:rsidRDefault="00BC42B0" w:rsidP="00252DC9">
      <w:pPr>
        <w:spacing w:after="0" w:line="240" w:lineRule="auto"/>
        <w:jc w:val="both"/>
        <w:rPr>
          <w:rFonts w:ascii="Times New Roman" w:hAnsi="Times New Roman" w:cs="Times New Roman"/>
          <w:sz w:val="24"/>
          <w:szCs w:val="24"/>
          <w:lang w:eastAsia="zh-CN"/>
        </w:rPr>
      </w:pPr>
      <w:r w:rsidRPr="000F4FE8">
        <w:rPr>
          <w:rFonts w:ascii="Times New Roman" w:eastAsia="SimSun" w:hAnsi="Times New Roman" w:cs="Times New Roman"/>
          <w:sz w:val="24"/>
          <w:szCs w:val="24"/>
          <w:lang w:eastAsia="zh-CN"/>
        </w:rPr>
        <w:t>11.3.</w:t>
      </w:r>
      <w:r w:rsidRPr="000F4FE8">
        <w:rPr>
          <w:rFonts w:ascii="Times New Roman" w:eastAsia="SimSun" w:hAnsi="Times New Roman" w:cs="Times New Roman"/>
          <w:sz w:val="24"/>
          <w:szCs w:val="24"/>
          <w:lang w:eastAsia="zh-CN"/>
        </w:rPr>
        <w:t>在任何情况下，运营商都不会控制从其他用户处获取信息的用户是否对这些信息进行处理并（或）遵守个人数据安全保护法律的有关规定。</w:t>
      </w:r>
    </w:p>
    <w:p w14:paraId="63865485" w14:textId="77777777" w:rsidR="008F4A8D" w:rsidRPr="000F4FE8" w:rsidRDefault="00BC42B0" w:rsidP="00252DC9">
      <w:pPr>
        <w:spacing w:after="0" w:line="240" w:lineRule="auto"/>
        <w:jc w:val="both"/>
        <w:rPr>
          <w:rFonts w:ascii="Times New Roman" w:hAnsi="Times New Roman" w:cs="Times New Roman"/>
          <w:color w:val="000000"/>
          <w:sz w:val="24"/>
          <w:szCs w:val="24"/>
          <w:shd w:val="clear" w:color="auto" w:fill="FFFFFF"/>
          <w:lang w:eastAsia="zh-CN"/>
        </w:rPr>
      </w:pPr>
      <w:r w:rsidRPr="000F4FE8">
        <w:rPr>
          <w:rFonts w:ascii="Times New Roman" w:eastAsia="SimSun" w:hAnsi="Times New Roman" w:cs="Times New Roman"/>
          <w:color w:val="000000"/>
          <w:sz w:val="24"/>
          <w:szCs w:val="24"/>
          <w:shd w:val="clear" w:color="auto" w:fill="FFFFFF"/>
          <w:lang w:eastAsia="zh-CN"/>
        </w:rPr>
        <w:t>11.4.</w:t>
      </w:r>
      <w:r w:rsidRPr="000F4FE8">
        <w:rPr>
          <w:rFonts w:ascii="Times New Roman" w:eastAsia="SimSun" w:hAnsi="Times New Roman" w:cs="Times New Roman"/>
          <w:color w:val="000000"/>
          <w:sz w:val="24"/>
          <w:szCs w:val="24"/>
          <w:shd w:val="clear" w:color="auto" w:fill="FFFFFF"/>
          <w:lang w:eastAsia="zh-CN"/>
        </w:rPr>
        <w:t>运营商可以录制与用户的通话。根据联邦法律《信息、信息技术和信息安全保护法》第</w:t>
      </w:r>
      <w:r w:rsidRPr="000F4FE8">
        <w:rPr>
          <w:rFonts w:ascii="Times New Roman" w:eastAsia="SimSun" w:hAnsi="Times New Roman" w:cs="Times New Roman"/>
          <w:color w:val="000000"/>
          <w:sz w:val="24"/>
          <w:szCs w:val="24"/>
          <w:shd w:val="clear" w:color="auto" w:fill="FFFFFF"/>
          <w:lang w:eastAsia="zh-CN"/>
        </w:rPr>
        <w:t>16</w:t>
      </w:r>
      <w:r w:rsidRPr="000F4FE8">
        <w:rPr>
          <w:rFonts w:ascii="Times New Roman" w:eastAsia="SimSun" w:hAnsi="Times New Roman" w:cs="Times New Roman"/>
          <w:color w:val="000000"/>
          <w:sz w:val="24"/>
          <w:szCs w:val="24"/>
          <w:shd w:val="clear" w:color="auto" w:fill="FFFFFF"/>
          <w:lang w:eastAsia="zh-CN"/>
        </w:rPr>
        <w:t>条第</w:t>
      </w:r>
      <w:r w:rsidRPr="000F4FE8">
        <w:rPr>
          <w:rFonts w:ascii="Times New Roman" w:eastAsia="SimSun" w:hAnsi="Times New Roman" w:cs="Times New Roman"/>
          <w:color w:val="000000"/>
          <w:sz w:val="24"/>
          <w:szCs w:val="24"/>
          <w:shd w:val="clear" w:color="auto" w:fill="FFFFFF"/>
          <w:lang w:eastAsia="zh-CN"/>
        </w:rPr>
        <w:t>4</w:t>
      </w:r>
      <w:r w:rsidRPr="000F4FE8">
        <w:rPr>
          <w:rFonts w:ascii="Times New Roman" w:eastAsia="SimSun" w:hAnsi="Times New Roman" w:cs="Times New Roman"/>
          <w:color w:val="000000"/>
          <w:sz w:val="24"/>
          <w:szCs w:val="24"/>
          <w:shd w:val="clear" w:color="auto" w:fill="FFFFFF"/>
          <w:lang w:eastAsia="zh-CN"/>
        </w:rPr>
        <w:t>项的有关规定，运营商应当防止其得知的未经授权访问信息和</w:t>
      </w:r>
      <w:r w:rsidRPr="000F4FE8">
        <w:rPr>
          <w:rFonts w:ascii="Times New Roman" w:eastAsia="SimSun" w:hAnsi="Times New Roman" w:cs="Times New Roman"/>
          <w:color w:val="000000"/>
          <w:sz w:val="24"/>
          <w:szCs w:val="24"/>
          <w:shd w:val="clear" w:color="auto" w:fill="FFFFFF"/>
          <w:lang w:eastAsia="zh-CN"/>
        </w:rPr>
        <w:t>/</w:t>
      </w:r>
      <w:r w:rsidRPr="000F4FE8">
        <w:rPr>
          <w:rFonts w:ascii="Times New Roman" w:eastAsia="SimSun" w:hAnsi="Times New Roman" w:cs="Times New Roman"/>
          <w:color w:val="000000"/>
          <w:sz w:val="24"/>
          <w:szCs w:val="24"/>
          <w:shd w:val="clear" w:color="auto" w:fill="FFFFFF"/>
          <w:lang w:eastAsia="zh-CN"/>
        </w:rPr>
        <w:t>或将信息传输给与订单执行无关的人员的行为，并及时发现和制止这些行为。</w:t>
      </w:r>
    </w:p>
    <w:p w14:paraId="107AD503" w14:textId="77777777" w:rsidR="00D37156" w:rsidRPr="000F4FE8" w:rsidRDefault="00BC42B0" w:rsidP="00252DC9">
      <w:pPr>
        <w:spacing w:after="0" w:line="240" w:lineRule="auto"/>
        <w:jc w:val="both"/>
        <w:rPr>
          <w:rFonts w:ascii="Times New Roman" w:hAnsi="Times New Roman" w:cs="Times New Roman"/>
          <w:color w:val="000000"/>
          <w:sz w:val="24"/>
          <w:szCs w:val="24"/>
          <w:shd w:val="clear" w:color="auto" w:fill="FFFFFF"/>
          <w:lang w:eastAsia="zh-CN"/>
        </w:rPr>
      </w:pPr>
      <w:r w:rsidRPr="000F4FE8">
        <w:rPr>
          <w:rFonts w:ascii="Times New Roman" w:eastAsia="SimSun" w:hAnsi="Times New Roman" w:cs="Times New Roman"/>
          <w:color w:val="000000"/>
          <w:sz w:val="24"/>
          <w:szCs w:val="24"/>
          <w:shd w:val="clear" w:color="auto" w:fill="FFFFFF"/>
          <w:lang w:eastAsia="zh-CN"/>
        </w:rPr>
        <w:t>11.5.</w:t>
      </w:r>
      <w:r w:rsidRPr="000F4FE8">
        <w:rPr>
          <w:rFonts w:ascii="Times New Roman" w:eastAsia="SimSun" w:hAnsi="Times New Roman" w:cs="Times New Roman"/>
          <w:color w:val="000000"/>
          <w:sz w:val="24"/>
          <w:szCs w:val="24"/>
          <w:shd w:val="clear" w:color="auto" w:fill="FFFFFF"/>
          <w:lang w:eastAsia="zh-CN"/>
        </w:rPr>
        <w:t>作为法人或个体户的用户办理网</w:t>
      </w:r>
      <w:r w:rsidRPr="000F4FE8">
        <w:rPr>
          <w:rFonts w:ascii="Times New Roman" w:eastAsia="SimSun" w:hAnsi="Times New Roman" w:cs="Times New Roman"/>
          <w:color w:val="000000"/>
          <w:sz w:val="24"/>
          <w:szCs w:val="24"/>
          <w:shd w:val="clear" w:color="auto" w:fill="FFFFFF"/>
          <w:lang w:eastAsia="zh-CN"/>
        </w:rPr>
        <w:t>站注册手续即表示其所有员工及代表他</w:t>
      </w:r>
      <w:r w:rsidRPr="000F4FE8">
        <w:rPr>
          <w:rFonts w:ascii="Times New Roman" w:eastAsia="SimSun" w:hAnsi="Times New Roman" w:cs="Times New Roman"/>
          <w:color w:val="000000"/>
          <w:sz w:val="24"/>
          <w:szCs w:val="24"/>
          <w:shd w:val="clear" w:color="auto" w:fill="FFFFFF"/>
          <w:lang w:eastAsia="zh-CN"/>
        </w:rPr>
        <w:t>/</w:t>
      </w:r>
      <w:r w:rsidRPr="000F4FE8">
        <w:rPr>
          <w:rFonts w:ascii="Times New Roman" w:eastAsia="SimSun" w:hAnsi="Times New Roman" w:cs="Times New Roman"/>
          <w:color w:val="000000"/>
          <w:sz w:val="24"/>
          <w:szCs w:val="24"/>
          <w:shd w:val="clear" w:color="auto" w:fill="FFFFFF"/>
          <w:lang w:eastAsia="zh-CN"/>
        </w:rPr>
        <w:t>她行事的其他人员已以适当的方式向运营商表示对运营商处理其个人数据的同意。</w:t>
      </w:r>
    </w:p>
    <w:p w14:paraId="09EEC737" w14:textId="77777777" w:rsidR="00523720" w:rsidRPr="000F4FE8" w:rsidRDefault="00BC42B0" w:rsidP="00252DC9">
      <w:pPr>
        <w:spacing w:after="0" w:line="240" w:lineRule="auto"/>
        <w:jc w:val="both"/>
        <w:rPr>
          <w:rFonts w:ascii="Times New Roman" w:hAnsi="Times New Roman" w:cs="Times New Roman"/>
          <w:color w:val="000000"/>
          <w:sz w:val="24"/>
          <w:szCs w:val="24"/>
          <w:shd w:val="clear" w:color="auto" w:fill="FFFFFF"/>
          <w:lang w:eastAsia="zh-CN"/>
        </w:rPr>
      </w:pPr>
      <w:r w:rsidRPr="000F4FE8">
        <w:rPr>
          <w:rFonts w:ascii="Times New Roman" w:eastAsia="SimSun" w:hAnsi="Times New Roman" w:cs="Times New Roman"/>
          <w:color w:val="000000"/>
          <w:sz w:val="24"/>
          <w:szCs w:val="24"/>
          <w:shd w:val="clear" w:color="auto" w:fill="FFFFFF"/>
          <w:lang w:eastAsia="zh-CN"/>
        </w:rPr>
        <w:t>11.6.</w:t>
      </w:r>
      <w:r w:rsidRPr="000F4FE8">
        <w:rPr>
          <w:rFonts w:ascii="Times New Roman" w:eastAsia="SimSun" w:hAnsi="Times New Roman" w:cs="Times New Roman"/>
          <w:color w:val="000000"/>
          <w:sz w:val="24"/>
          <w:szCs w:val="24"/>
          <w:shd w:val="clear" w:color="auto" w:fill="FFFFFF"/>
          <w:lang w:eastAsia="zh-CN"/>
        </w:rPr>
        <w:t>用户已理解，他</w:t>
      </w:r>
      <w:r w:rsidRPr="000F4FE8">
        <w:rPr>
          <w:rFonts w:ascii="Times New Roman" w:eastAsia="SimSun" w:hAnsi="Times New Roman" w:cs="Times New Roman"/>
          <w:color w:val="000000"/>
          <w:sz w:val="24"/>
          <w:szCs w:val="24"/>
          <w:shd w:val="clear" w:color="auto" w:fill="FFFFFF"/>
          <w:lang w:eastAsia="zh-CN"/>
        </w:rPr>
        <w:t>/</w:t>
      </w:r>
      <w:r w:rsidRPr="000F4FE8">
        <w:rPr>
          <w:rFonts w:ascii="Times New Roman" w:eastAsia="SimSun" w:hAnsi="Times New Roman" w:cs="Times New Roman"/>
          <w:color w:val="000000"/>
          <w:sz w:val="24"/>
          <w:szCs w:val="24"/>
          <w:shd w:val="clear" w:color="auto" w:fill="FFFFFF"/>
          <w:lang w:eastAsia="zh-CN"/>
        </w:rPr>
        <w:t>她所发布的评论、意见及随其附上的照片是面向公众的（包括卖家、买家、网站用户等），可能被不特定的人群查看、复制和进一步传播。因此，用户应谨慎地自行选择想要发布的信息内容。对于第三方可能利用用户在网站及相关服务平台上发布的个人数据对用户造成的任何精神或物质损害，运营商概不负责。</w:t>
      </w:r>
    </w:p>
    <w:p w14:paraId="7BF5269F" w14:textId="300AB485" w:rsidR="00B27C6A" w:rsidRPr="000F4FE8" w:rsidRDefault="00BC42B0" w:rsidP="00252DC9">
      <w:pPr>
        <w:spacing w:after="0" w:line="240" w:lineRule="auto"/>
        <w:jc w:val="both"/>
        <w:rPr>
          <w:rFonts w:ascii="Times New Roman" w:hAnsi="Times New Roman" w:cs="Times New Roman"/>
          <w:sz w:val="24"/>
          <w:szCs w:val="24"/>
          <w:lang w:eastAsia="zh-CN"/>
        </w:rPr>
      </w:pPr>
      <w:r w:rsidRPr="000F4FE8">
        <w:rPr>
          <w:rFonts w:ascii="Times New Roman" w:eastAsia="SimSun" w:hAnsi="Times New Roman" w:cs="Times New Roman"/>
          <w:color w:val="000000"/>
          <w:sz w:val="24"/>
          <w:szCs w:val="24"/>
          <w:shd w:val="clear" w:color="auto" w:fill="FFFFFF"/>
          <w:lang w:eastAsia="zh-CN"/>
        </w:rPr>
        <w:t>11.7.</w:t>
      </w:r>
      <w:r w:rsidRPr="000F4FE8">
        <w:rPr>
          <w:rFonts w:ascii="Times New Roman" w:eastAsia="SimSun" w:hAnsi="Times New Roman" w:cs="Times New Roman"/>
          <w:color w:val="000000"/>
          <w:sz w:val="24"/>
          <w:szCs w:val="24"/>
          <w:shd w:val="clear" w:color="auto" w:fill="FFFFFF"/>
          <w:lang w:eastAsia="zh-CN"/>
        </w:rPr>
        <w:t>纸质隐私政策的最新版本存放在以下地方：</w:t>
      </w:r>
      <w:r w:rsidRPr="000F4FE8">
        <w:rPr>
          <w:rFonts w:ascii="Times New Roman" w:eastAsia="SimSun" w:hAnsi="Times New Roman" w:cs="Times New Roman"/>
          <w:color w:val="000000"/>
          <w:sz w:val="24"/>
          <w:szCs w:val="24"/>
          <w:shd w:val="clear" w:color="auto" w:fill="FFFFFF"/>
          <w:lang w:eastAsia="zh-CN"/>
        </w:rPr>
        <w:t>105005 </w:t>
      </w:r>
      <w:r w:rsidRPr="000F4FE8">
        <w:rPr>
          <w:rFonts w:ascii="Times New Roman" w:eastAsia="SimSun" w:hAnsi="Times New Roman" w:cs="Times New Roman"/>
          <w:color w:val="000000"/>
          <w:sz w:val="24"/>
          <w:szCs w:val="24"/>
          <w:shd w:val="clear" w:color="auto" w:fill="FFFFFF"/>
          <w:lang w:eastAsia="zh-CN"/>
        </w:rPr>
        <w:t>莫斯科市鲍曼斯卡亚街</w:t>
      </w:r>
      <w:r w:rsidRPr="000F4FE8">
        <w:rPr>
          <w:rFonts w:ascii="Times New Roman" w:eastAsia="SimSun" w:hAnsi="Times New Roman" w:cs="Times New Roman"/>
          <w:color w:val="000000"/>
          <w:sz w:val="24"/>
          <w:szCs w:val="24"/>
          <w:shd w:val="clear" w:color="auto" w:fill="FFFFFF"/>
          <w:lang w:eastAsia="zh-CN"/>
        </w:rPr>
        <w:t>6</w:t>
      </w:r>
      <w:r w:rsidRPr="000F4FE8">
        <w:rPr>
          <w:rFonts w:ascii="Times New Roman" w:eastAsia="SimSun" w:hAnsi="Times New Roman" w:cs="Times New Roman"/>
          <w:color w:val="000000"/>
          <w:sz w:val="24"/>
          <w:szCs w:val="24"/>
          <w:shd w:val="clear" w:color="auto" w:fill="FFFFFF"/>
          <w:lang w:eastAsia="zh-CN"/>
        </w:rPr>
        <w:t>号楼</w:t>
      </w:r>
      <w:r w:rsidRPr="000F4FE8">
        <w:rPr>
          <w:rFonts w:ascii="Times New Roman" w:eastAsia="SimSun" w:hAnsi="Times New Roman" w:cs="Times New Roman"/>
          <w:color w:val="000000"/>
          <w:sz w:val="24"/>
          <w:szCs w:val="24"/>
          <w:shd w:val="clear" w:color="auto" w:fill="FFFFFF"/>
          <w:lang w:eastAsia="zh-CN"/>
        </w:rPr>
        <w:t>2</w:t>
      </w:r>
      <w:r w:rsidRPr="000F4FE8">
        <w:rPr>
          <w:rFonts w:ascii="Times New Roman" w:eastAsia="SimSun" w:hAnsi="Times New Roman" w:cs="Times New Roman"/>
          <w:color w:val="000000"/>
          <w:sz w:val="24"/>
          <w:szCs w:val="24"/>
          <w:shd w:val="clear" w:color="auto" w:fill="FFFFFF"/>
          <w:lang w:eastAsia="zh-CN"/>
        </w:rPr>
        <w:t>座</w:t>
      </w:r>
      <w:r w:rsidRPr="000F4FE8">
        <w:rPr>
          <w:rFonts w:ascii="Times New Roman" w:eastAsia="SimSun" w:hAnsi="Times New Roman" w:cs="Times New Roman"/>
          <w:color w:val="000000"/>
          <w:sz w:val="24"/>
          <w:szCs w:val="24"/>
          <w:shd w:val="clear" w:color="auto" w:fill="FFFFFF"/>
          <w:lang w:eastAsia="zh-CN"/>
        </w:rPr>
        <w:t>Vict</w:t>
      </w:r>
      <w:r w:rsidRPr="000F4FE8">
        <w:rPr>
          <w:rFonts w:ascii="Times New Roman" w:eastAsia="SimSun" w:hAnsi="Times New Roman" w:cs="Times New Roman"/>
          <w:color w:val="000000"/>
          <w:sz w:val="24"/>
          <w:szCs w:val="24"/>
          <w:shd w:val="clear" w:color="auto" w:fill="FFFFFF"/>
          <w:lang w:eastAsia="zh-CN"/>
        </w:rPr>
        <w:t>oria Plaza</w:t>
      </w:r>
      <w:r w:rsidRPr="000F4FE8">
        <w:rPr>
          <w:rFonts w:ascii="Times New Roman" w:eastAsia="SimSun" w:hAnsi="Times New Roman" w:cs="Times New Roman"/>
          <w:color w:val="000000"/>
          <w:sz w:val="24"/>
          <w:szCs w:val="24"/>
          <w:shd w:val="clear" w:color="auto" w:fill="FFFFFF"/>
          <w:lang w:eastAsia="zh-CN"/>
        </w:rPr>
        <w:t>写字楼</w:t>
      </w:r>
      <w:r w:rsidRPr="000F4FE8">
        <w:rPr>
          <w:rFonts w:ascii="Times New Roman" w:eastAsia="SimSun" w:hAnsi="Times New Roman" w:cs="Times New Roman"/>
          <w:color w:val="000000"/>
          <w:sz w:val="24"/>
          <w:szCs w:val="24"/>
          <w:shd w:val="clear" w:color="auto" w:fill="FFFFFF"/>
          <w:lang w:eastAsia="zh-CN"/>
        </w:rPr>
        <w:t>500</w:t>
      </w:r>
      <w:r w:rsidRPr="000F4FE8">
        <w:rPr>
          <w:rFonts w:ascii="Times New Roman" w:eastAsia="SimSun" w:hAnsi="Times New Roman" w:cs="Times New Roman"/>
          <w:color w:val="000000"/>
          <w:sz w:val="24"/>
          <w:szCs w:val="24"/>
          <w:shd w:val="clear" w:color="auto" w:fill="FFFFFF"/>
          <w:lang w:eastAsia="zh-CN"/>
        </w:rPr>
        <w:t>室。</w:t>
      </w:r>
    </w:p>
    <w:sectPr w:rsidR="00B27C6A" w:rsidRPr="000F4F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2D45"/>
    <w:multiLevelType w:val="hybridMultilevel"/>
    <w:tmpl w:val="DF8A76BE"/>
    <w:lvl w:ilvl="0" w:tplc="5890F226">
      <w:start w:val="1"/>
      <w:numFmt w:val="bullet"/>
      <w:lvlText w:val=""/>
      <w:lvlJc w:val="left"/>
      <w:pPr>
        <w:ind w:left="788" w:hanging="360"/>
      </w:pPr>
      <w:rPr>
        <w:rFonts w:ascii="Symbol" w:hAnsi="Symbol" w:hint="default"/>
      </w:rPr>
    </w:lvl>
    <w:lvl w:ilvl="1" w:tplc="54E2C514" w:tentative="1">
      <w:start w:val="1"/>
      <w:numFmt w:val="bullet"/>
      <w:lvlText w:val="o"/>
      <w:lvlJc w:val="left"/>
      <w:pPr>
        <w:ind w:left="1508" w:hanging="360"/>
      </w:pPr>
      <w:rPr>
        <w:rFonts w:ascii="Courier New" w:hAnsi="Courier New" w:cs="Courier New" w:hint="default"/>
      </w:rPr>
    </w:lvl>
    <w:lvl w:ilvl="2" w:tplc="463CF7C2" w:tentative="1">
      <w:start w:val="1"/>
      <w:numFmt w:val="bullet"/>
      <w:lvlText w:val=""/>
      <w:lvlJc w:val="left"/>
      <w:pPr>
        <w:ind w:left="2228" w:hanging="360"/>
      </w:pPr>
      <w:rPr>
        <w:rFonts w:ascii="Wingdings" w:hAnsi="Wingdings" w:hint="default"/>
      </w:rPr>
    </w:lvl>
    <w:lvl w:ilvl="3" w:tplc="7220A076" w:tentative="1">
      <w:start w:val="1"/>
      <w:numFmt w:val="bullet"/>
      <w:lvlText w:val=""/>
      <w:lvlJc w:val="left"/>
      <w:pPr>
        <w:ind w:left="2948" w:hanging="360"/>
      </w:pPr>
      <w:rPr>
        <w:rFonts w:ascii="Symbol" w:hAnsi="Symbol" w:hint="default"/>
      </w:rPr>
    </w:lvl>
    <w:lvl w:ilvl="4" w:tplc="7592C70A" w:tentative="1">
      <w:start w:val="1"/>
      <w:numFmt w:val="bullet"/>
      <w:lvlText w:val="o"/>
      <w:lvlJc w:val="left"/>
      <w:pPr>
        <w:ind w:left="3668" w:hanging="360"/>
      </w:pPr>
      <w:rPr>
        <w:rFonts w:ascii="Courier New" w:hAnsi="Courier New" w:cs="Courier New" w:hint="default"/>
      </w:rPr>
    </w:lvl>
    <w:lvl w:ilvl="5" w:tplc="6D1409E0" w:tentative="1">
      <w:start w:val="1"/>
      <w:numFmt w:val="bullet"/>
      <w:lvlText w:val=""/>
      <w:lvlJc w:val="left"/>
      <w:pPr>
        <w:ind w:left="4388" w:hanging="360"/>
      </w:pPr>
      <w:rPr>
        <w:rFonts w:ascii="Wingdings" w:hAnsi="Wingdings" w:hint="default"/>
      </w:rPr>
    </w:lvl>
    <w:lvl w:ilvl="6" w:tplc="36604B3A" w:tentative="1">
      <w:start w:val="1"/>
      <w:numFmt w:val="bullet"/>
      <w:lvlText w:val=""/>
      <w:lvlJc w:val="left"/>
      <w:pPr>
        <w:ind w:left="5108" w:hanging="360"/>
      </w:pPr>
      <w:rPr>
        <w:rFonts w:ascii="Symbol" w:hAnsi="Symbol" w:hint="default"/>
      </w:rPr>
    </w:lvl>
    <w:lvl w:ilvl="7" w:tplc="61322B34" w:tentative="1">
      <w:start w:val="1"/>
      <w:numFmt w:val="bullet"/>
      <w:lvlText w:val="o"/>
      <w:lvlJc w:val="left"/>
      <w:pPr>
        <w:ind w:left="5828" w:hanging="360"/>
      </w:pPr>
      <w:rPr>
        <w:rFonts w:ascii="Courier New" w:hAnsi="Courier New" w:cs="Courier New" w:hint="default"/>
      </w:rPr>
    </w:lvl>
    <w:lvl w:ilvl="8" w:tplc="B63A5BF6" w:tentative="1">
      <w:start w:val="1"/>
      <w:numFmt w:val="bullet"/>
      <w:lvlText w:val=""/>
      <w:lvlJc w:val="left"/>
      <w:pPr>
        <w:ind w:left="6548" w:hanging="360"/>
      </w:pPr>
      <w:rPr>
        <w:rFonts w:ascii="Wingdings" w:hAnsi="Wingdings" w:hint="default"/>
      </w:rPr>
    </w:lvl>
  </w:abstractNum>
  <w:abstractNum w:abstractNumId="1" w15:restartNumberingAfterBreak="0">
    <w:nsid w:val="059421C9"/>
    <w:multiLevelType w:val="hybridMultilevel"/>
    <w:tmpl w:val="8F9E0C88"/>
    <w:lvl w:ilvl="0" w:tplc="B5BCA000">
      <w:start w:val="1"/>
      <w:numFmt w:val="bullet"/>
      <w:lvlText w:val=""/>
      <w:lvlJc w:val="left"/>
      <w:pPr>
        <w:ind w:left="720" w:hanging="360"/>
      </w:pPr>
      <w:rPr>
        <w:rFonts w:ascii="Symbol" w:hAnsi="Symbol" w:hint="default"/>
      </w:rPr>
    </w:lvl>
    <w:lvl w:ilvl="1" w:tplc="AEC06908" w:tentative="1">
      <w:start w:val="1"/>
      <w:numFmt w:val="bullet"/>
      <w:lvlText w:val="o"/>
      <w:lvlJc w:val="left"/>
      <w:pPr>
        <w:ind w:left="1440" w:hanging="360"/>
      </w:pPr>
      <w:rPr>
        <w:rFonts w:ascii="Courier New" w:hAnsi="Courier New" w:cs="Courier New" w:hint="default"/>
      </w:rPr>
    </w:lvl>
    <w:lvl w:ilvl="2" w:tplc="E48208AA" w:tentative="1">
      <w:start w:val="1"/>
      <w:numFmt w:val="bullet"/>
      <w:lvlText w:val=""/>
      <w:lvlJc w:val="left"/>
      <w:pPr>
        <w:ind w:left="2160" w:hanging="360"/>
      </w:pPr>
      <w:rPr>
        <w:rFonts w:ascii="Wingdings" w:hAnsi="Wingdings" w:hint="default"/>
      </w:rPr>
    </w:lvl>
    <w:lvl w:ilvl="3" w:tplc="D63E8B88" w:tentative="1">
      <w:start w:val="1"/>
      <w:numFmt w:val="bullet"/>
      <w:lvlText w:val=""/>
      <w:lvlJc w:val="left"/>
      <w:pPr>
        <w:ind w:left="2880" w:hanging="360"/>
      </w:pPr>
      <w:rPr>
        <w:rFonts w:ascii="Symbol" w:hAnsi="Symbol" w:hint="default"/>
      </w:rPr>
    </w:lvl>
    <w:lvl w:ilvl="4" w:tplc="54A83EC6" w:tentative="1">
      <w:start w:val="1"/>
      <w:numFmt w:val="bullet"/>
      <w:lvlText w:val="o"/>
      <w:lvlJc w:val="left"/>
      <w:pPr>
        <w:ind w:left="3600" w:hanging="360"/>
      </w:pPr>
      <w:rPr>
        <w:rFonts w:ascii="Courier New" w:hAnsi="Courier New" w:cs="Courier New" w:hint="default"/>
      </w:rPr>
    </w:lvl>
    <w:lvl w:ilvl="5" w:tplc="A920B7E4" w:tentative="1">
      <w:start w:val="1"/>
      <w:numFmt w:val="bullet"/>
      <w:lvlText w:val=""/>
      <w:lvlJc w:val="left"/>
      <w:pPr>
        <w:ind w:left="4320" w:hanging="360"/>
      </w:pPr>
      <w:rPr>
        <w:rFonts w:ascii="Wingdings" w:hAnsi="Wingdings" w:hint="default"/>
      </w:rPr>
    </w:lvl>
    <w:lvl w:ilvl="6" w:tplc="2C0630E2" w:tentative="1">
      <w:start w:val="1"/>
      <w:numFmt w:val="bullet"/>
      <w:lvlText w:val=""/>
      <w:lvlJc w:val="left"/>
      <w:pPr>
        <w:ind w:left="5040" w:hanging="360"/>
      </w:pPr>
      <w:rPr>
        <w:rFonts w:ascii="Symbol" w:hAnsi="Symbol" w:hint="default"/>
      </w:rPr>
    </w:lvl>
    <w:lvl w:ilvl="7" w:tplc="DCD6870E" w:tentative="1">
      <w:start w:val="1"/>
      <w:numFmt w:val="bullet"/>
      <w:lvlText w:val="o"/>
      <w:lvlJc w:val="left"/>
      <w:pPr>
        <w:ind w:left="5760" w:hanging="360"/>
      </w:pPr>
      <w:rPr>
        <w:rFonts w:ascii="Courier New" w:hAnsi="Courier New" w:cs="Courier New" w:hint="default"/>
      </w:rPr>
    </w:lvl>
    <w:lvl w:ilvl="8" w:tplc="AC945768" w:tentative="1">
      <w:start w:val="1"/>
      <w:numFmt w:val="bullet"/>
      <w:lvlText w:val=""/>
      <w:lvlJc w:val="left"/>
      <w:pPr>
        <w:ind w:left="6480" w:hanging="360"/>
      </w:pPr>
      <w:rPr>
        <w:rFonts w:ascii="Wingdings" w:hAnsi="Wingdings" w:hint="default"/>
      </w:rPr>
    </w:lvl>
  </w:abstractNum>
  <w:abstractNum w:abstractNumId="2" w15:restartNumberingAfterBreak="0">
    <w:nsid w:val="3CE6163C"/>
    <w:multiLevelType w:val="hybridMultilevel"/>
    <w:tmpl w:val="55389DEC"/>
    <w:lvl w:ilvl="0" w:tplc="CBBC7028">
      <w:start w:val="1"/>
      <w:numFmt w:val="bullet"/>
      <w:lvlText w:val=""/>
      <w:lvlJc w:val="left"/>
      <w:pPr>
        <w:ind w:left="720" w:hanging="360"/>
      </w:pPr>
      <w:rPr>
        <w:rFonts w:ascii="Symbol" w:hAnsi="Symbol" w:hint="default"/>
      </w:rPr>
    </w:lvl>
    <w:lvl w:ilvl="1" w:tplc="439651DA" w:tentative="1">
      <w:start w:val="1"/>
      <w:numFmt w:val="bullet"/>
      <w:lvlText w:val="o"/>
      <w:lvlJc w:val="left"/>
      <w:pPr>
        <w:ind w:left="1440" w:hanging="360"/>
      </w:pPr>
      <w:rPr>
        <w:rFonts w:ascii="Courier New" w:hAnsi="Courier New" w:cs="Courier New" w:hint="default"/>
      </w:rPr>
    </w:lvl>
    <w:lvl w:ilvl="2" w:tplc="A066F9B4" w:tentative="1">
      <w:start w:val="1"/>
      <w:numFmt w:val="bullet"/>
      <w:lvlText w:val=""/>
      <w:lvlJc w:val="left"/>
      <w:pPr>
        <w:ind w:left="2160" w:hanging="360"/>
      </w:pPr>
      <w:rPr>
        <w:rFonts w:ascii="Wingdings" w:hAnsi="Wingdings" w:hint="default"/>
      </w:rPr>
    </w:lvl>
    <w:lvl w:ilvl="3" w:tplc="282478C2" w:tentative="1">
      <w:start w:val="1"/>
      <w:numFmt w:val="bullet"/>
      <w:lvlText w:val=""/>
      <w:lvlJc w:val="left"/>
      <w:pPr>
        <w:ind w:left="2880" w:hanging="360"/>
      </w:pPr>
      <w:rPr>
        <w:rFonts w:ascii="Symbol" w:hAnsi="Symbol" w:hint="default"/>
      </w:rPr>
    </w:lvl>
    <w:lvl w:ilvl="4" w:tplc="4582D88C" w:tentative="1">
      <w:start w:val="1"/>
      <w:numFmt w:val="bullet"/>
      <w:lvlText w:val="o"/>
      <w:lvlJc w:val="left"/>
      <w:pPr>
        <w:ind w:left="3600" w:hanging="360"/>
      </w:pPr>
      <w:rPr>
        <w:rFonts w:ascii="Courier New" w:hAnsi="Courier New" w:cs="Courier New" w:hint="default"/>
      </w:rPr>
    </w:lvl>
    <w:lvl w:ilvl="5" w:tplc="FDB0DD1A" w:tentative="1">
      <w:start w:val="1"/>
      <w:numFmt w:val="bullet"/>
      <w:lvlText w:val=""/>
      <w:lvlJc w:val="left"/>
      <w:pPr>
        <w:ind w:left="4320" w:hanging="360"/>
      </w:pPr>
      <w:rPr>
        <w:rFonts w:ascii="Wingdings" w:hAnsi="Wingdings" w:hint="default"/>
      </w:rPr>
    </w:lvl>
    <w:lvl w:ilvl="6" w:tplc="ADA054D6" w:tentative="1">
      <w:start w:val="1"/>
      <w:numFmt w:val="bullet"/>
      <w:lvlText w:val=""/>
      <w:lvlJc w:val="left"/>
      <w:pPr>
        <w:ind w:left="5040" w:hanging="360"/>
      </w:pPr>
      <w:rPr>
        <w:rFonts w:ascii="Symbol" w:hAnsi="Symbol" w:hint="default"/>
      </w:rPr>
    </w:lvl>
    <w:lvl w:ilvl="7" w:tplc="EE84F2A4" w:tentative="1">
      <w:start w:val="1"/>
      <w:numFmt w:val="bullet"/>
      <w:lvlText w:val="o"/>
      <w:lvlJc w:val="left"/>
      <w:pPr>
        <w:ind w:left="5760" w:hanging="360"/>
      </w:pPr>
      <w:rPr>
        <w:rFonts w:ascii="Courier New" w:hAnsi="Courier New" w:cs="Courier New" w:hint="default"/>
      </w:rPr>
    </w:lvl>
    <w:lvl w:ilvl="8" w:tplc="20D86302" w:tentative="1">
      <w:start w:val="1"/>
      <w:numFmt w:val="bullet"/>
      <w:lvlText w:val=""/>
      <w:lvlJc w:val="left"/>
      <w:pPr>
        <w:ind w:left="6480" w:hanging="360"/>
      </w:pPr>
      <w:rPr>
        <w:rFonts w:ascii="Wingdings" w:hAnsi="Wingdings" w:hint="default"/>
      </w:rPr>
    </w:lvl>
  </w:abstractNum>
  <w:abstractNum w:abstractNumId="3" w15:restartNumberingAfterBreak="0">
    <w:nsid w:val="4F623073"/>
    <w:multiLevelType w:val="hybridMultilevel"/>
    <w:tmpl w:val="B7C0BF8E"/>
    <w:lvl w:ilvl="0" w:tplc="859AFA0C">
      <w:start w:val="1"/>
      <w:numFmt w:val="bullet"/>
      <w:lvlText w:val=""/>
      <w:lvlJc w:val="left"/>
      <w:pPr>
        <w:ind w:left="720" w:hanging="360"/>
      </w:pPr>
      <w:rPr>
        <w:rFonts w:ascii="Symbol" w:hAnsi="Symbol" w:hint="default"/>
      </w:rPr>
    </w:lvl>
    <w:lvl w:ilvl="1" w:tplc="5B58998C" w:tentative="1">
      <w:start w:val="1"/>
      <w:numFmt w:val="bullet"/>
      <w:lvlText w:val="o"/>
      <w:lvlJc w:val="left"/>
      <w:pPr>
        <w:ind w:left="1440" w:hanging="360"/>
      </w:pPr>
      <w:rPr>
        <w:rFonts w:ascii="Courier New" w:hAnsi="Courier New" w:cs="Courier New" w:hint="default"/>
      </w:rPr>
    </w:lvl>
    <w:lvl w:ilvl="2" w:tplc="1B04C702" w:tentative="1">
      <w:start w:val="1"/>
      <w:numFmt w:val="bullet"/>
      <w:lvlText w:val=""/>
      <w:lvlJc w:val="left"/>
      <w:pPr>
        <w:ind w:left="2160" w:hanging="360"/>
      </w:pPr>
      <w:rPr>
        <w:rFonts w:ascii="Wingdings" w:hAnsi="Wingdings" w:hint="default"/>
      </w:rPr>
    </w:lvl>
    <w:lvl w:ilvl="3" w:tplc="1428CB40" w:tentative="1">
      <w:start w:val="1"/>
      <w:numFmt w:val="bullet"/>
      <w:lvlText w:val=""/>
      <w:lvlJc w:val="left"/>
      <w:pPr>
        <w:ind w:left="2880" w:hanging="360"/>
      </w:pPr>
      <w:rPr>
        <w:rFonts w:ascii="Symbol" w:hAnsi="Symbol" w:hint="default"/>
      </w:rPr>
    </w:lvl>
    <w:lvl w:ilvl="4" w:tplc="E9E6A7A6" w:tentative="1">
      <w:start w:val="1"/>
      <w:numFmt w:val="bullet"/>
      <w:lvlText w:val="o"/>
      <w:lvlJc w:val="left"/>
      <w:pPr>
        <w:ind w:left="3600" w:hanging="360"/>
      </w:pPr>
      <w:rPr>
        <w:rFonts w:ascii="Courier New" w:hAnsi="Courier New" w:cs="Courier New" w:hint="default"/>
      </w:rPr>
    </w:lvl>
    <w:lvl w:ilvl="5" w:tplc="21E84AF2" w:tentative="1">
      <w:start w:val="1"/>
      <w:numFmt w:val="bullet"/>
      <w:lvlText w:val=""/>
      <w:lvlJc w:val="left"/>
      <w:pPr>
        <w:ind w:left="4320" w:hanging="360"/>
      </w:pPr>
      <w:rPr>
        <w:rFonts w:ascii="Wingdings" w:hAnsi="Wingdings" w:hint="default"/>
      </w:rPr>
    </w:lvl>
    <w:lvl w:ilvl="6" w:tplc="81844654" w:tentative="1">
      <w:start w:val="1"/>
      <w:numFmt w:val="bullet"/>
      <w:lvlText w:val=""/>
      <w:lvlJc w:val="left"/>
      <w:pPr>
        <w:ind w:left="5040" w:hanging="360"/>
      </w:pPr>
      <w:rPr>
        <w:rFonts w:ascii="Symbol" w:hAnsi="Symbol" w:hint="default"/>
      </w:rPr>
    </w:lvl>
    <w:lvl w:ilvl="7" w:tplc="5B0087AA" w:tentative="1">
      <w:start w:val="1"/>
      <w:numFmt w:val="bullet"/>
      <w:lvlText w:val="o"/>
      <w:lvlJc w:val="left"/>
      <w:pPr>
        <w:ind w:left="5760" w:hanging="360"/>
      </w:pPr>
      <w:rPr>
        <w:rFonts w:ascii="Courier New" w:hAnsi="Courier New" w:cs="Courier New" w:hint="default"/>
      </w:rPr>
    </w:lvl>
    <w:lvl w:ilvl="8" w:tplc="EA068D44" w:tentative="1">
      <w:start w:val="1"/>
      <w:numFmt w:val="bullet"/>
      <w:lvlText w:val=""/>
      <w:lvlJc w:val="left"/>
      <w:pPr>
        <w:ind w:left="6480" w:hanging="360"/>
      </w:pPr>
      <w:rPr>
        <w:rFonts w:ascii="Wingdings" w:hAnsi="Wingdings" w:hint="default"/>
      </w:rPr>
    </w:lvl>
  </w:abstractNum>
  <w:abstractNum w:abstractNumId="4" w15:restartNumberingAfterBreak="0">
    <w:nsid w:val="51DE0638"/>
    <w:multiLevelType w:val="hybridMultilevel"/>
    <w:tmpl w:val="74AA208E"/>
    <w:lvl w:ilvl="0" w:tplc="41BC229A">
      <w:start w:val="1"/>
      <w:numFmt w:val="bullet"/>
      <w:lvlText w:val=""/>
      <w:lvlJc w:val="left"/>
      <w:pPr>
        <w:ind w:left="720" w:hanging="360"/>
      </w:pPr>
      <w:rPr>
        <w:rFonts w:ascii="Symbol" w:hAnsi="Symbol" w:hint="default"/>
      </w:rPr>
    </w:lvl>
    <w:lvl w:ilvl="1" w:tplc="BAC6DECA" w:tentative="1">
      <w:start w:val="1"/>
      <w:numFmt w:val="bullet"/>
      <w:lvlText w:val="o"/>
      <w:lvlJc w:val="left"/>
      <w:pPr>
        <w:ind w:left="1440" w:hanging="360"/>
      </w:pPr>
      <w:rPr>
        <w:rFonts w:ascii="Courier New" w:hAnsi="Courier New" w:cs="Courier New" w:hint="default"/>
      </w:rPr>
    </w:lvl>
    <w:lvl w:ilvl="2" w:tplc="71564A0E" w:tentative="1">
      <w:start w:val="1"/>
      <w:numFmt w:val="bullet"/>
      <w:lvlText w:val=""/>
      <w:lvlJc w:val="left"/>
      <w:pPr>
        <w:ind w:left="2160" w:hanging="360"/>
      </w:pPr>
      <w:rPr>
        <w:rFonts w:ascii="Wingdings" w:hAnsi="Wingdings" w:hint="default"/>
      </w:rPr>
    </w:lvl>
    <w:lvl w:ilvl="3" w:tplc="7720643A" w:tentative="1">
      <w:start w:val="1"/>
      <w:numFmt w:val="bullet"/>
      <w:lvlText w:val=""/>
      <w:lvlJc w:val="left"/>
      <w:pPr>
        <w:ind w:left="2880" w:hanging="360"/>
      </w:pPr>
      <w:rPr>
        <w:rFonts w:ascii="Symbol" w:hAnsi="Symbol" w:hint="default"/>
      </w:rPr>
    </w:lvl>
    <w:lvl w:ilvl="4" w:tplc="9A3A5350" w:tentative="1">
      <w:start w:val="1"/>
      <w:numFmt w:val="bullet"/>
      <w:lvlText w:val="o"/>
      <w:lvlJc w:val="left"/>
      <w:pPr>
        <w:ind w:left="3600" w:hanging="360"/>
      </w:pPr>
      <w:rPr>
        <w:rFonts w:ascii="Courier New" w:hAnsi="Courier New" w:cs="Courier New" w:hint="default"/>
      </w:rPr>
    </w:lvl>
    <w:lvl w:ilvl="5" w:tplc="AB1CDA34" w:tentative="1">
      <w:start w:val="1"/>
      <w:numFmt w:val="bullet"/>
      <w:lvlText w:val=""/>
      <w:lvlJc w:val="left"/>
      <w:pPr>
        <w:ind w:left="4320" w:hanging="360"/>
      </w:pPr>
      <w:rPr>
        <w:rFonts w:ascii="Wingdings" w:hAnsi="Wingdings" w:hint="default"/>
      </w:rPr>
    </w:lvl>
    <w:lvl w:ilvl="6" w:tplc="BFBE7280" w:tentative="1">
      <w:start w:val="1"/>
      <w:numFmt w:val="bullet"/>
      <w:lvlText w:val=""/>
      <w:lvlJc w:val="left"/>
      <w:pPr>
        <w:ind w:left="5040" w:hanging="360"/>
      </w:pPr>
      <w:rPr>
        <w:rFonts w:ascii="Symbol" w:hAnsi="Symbol" w:hint="default"/>
      </w:rPr>
    </w:lvl>
    <w:lvl w:ilvl="7" w:tplc="0B12045C" w:tentative="1">
      <w:start w:val="1"/>
      <w:numFmt w:val="bullet"/>
      <w:lvlText w:val="o"/>
      <w:lvlJc w:val="left"/>
      <w:pPr>
        <w:ind w:left="5760" w:hanging="360"/>
      </w:pPr>
      <w:rPr>
        <w:rFonts w:ascii="Courier New" w:hAnsi="Courier New" w:cs="Courier New" w:hint="default"/>
      </w:rPr>
    </w:lvl>
    <w:lvl w:ilvl="8" w:tplc="914A41AC" w:tentative="1">
      <w:start w:val="1"/>
      <w:numFmt w:val="bullet"/>
      <w:lvlText w:val=""/>
      <w:lvlJc w:val="left"/>
      <w:pPr>
        <w:ind w:left="6480" w:hanging="360"/>
      </w:pPr>
      <w:rPr>
        <w:rFonts w:ascii="Wingdings" w:hAnsi="Wingdings" w:hint="default"/>
      </w:rPr>
    </w:lvl>
  </w:abstractNum>
  <w:abstractNum w:abstractNumId="5" w15:restartNumberingAfterBreak="0">
    <w:nsid w:val="523B6F04"/>
    <w:multiLevelType w:val="multilevel"/>
    <w:tmpl w:val="55EE2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3AA6ABD"/>
    <w:multiLevelType w:val="multilevel"/>
    <w:tmpl w:val="68340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903F3B"/>
    <w:multiLevelType w:val="multilevel"/>
    <w:tmpl w:val="E0F81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26A36AF"/>
    <w:multiLevelType w:val="multilevel"/>
    <w:tmpl w:val="4F280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1F75149"/>
    <w:multiLevelType w:val="hybridMultilevel"/>
    <w:tmpl w:val="22FC8090"/>
    <w:lvl w:ilvl="0" w:tplc="AB10F920">
      <w:start w:val="1"/>
      <w:numFmt w:val="bullet"/>
      <w:lvlText w:val=""/>
      <w:lvlJc w:val="left"/>
      <w:pPr>
        <w:ind w:left="720" w:hanging="360"/>
      </w:pPr>
      <w:rPr>
        <w:rFonts w:ascii="Symbol" w:hAnsi="Symbol" w:hint="default"/>
      </w:rPr>
    </w:lvl>
    <w:lvl w:ilvl="1" w:tplc="CA3C09A0" w:tentative="1">
      <w:start w:val="1"/>
      <w:numFmt w:val="bullet"/>
      <w:lvlText w:val="o"/>
      <w:lvlJc w:val="left"/>
      <w:pPr>
        <w:ind w:left="1440" w:hanging="360"/>
      </w:pPr>
      <w:rPr>
        <w:rFonts w:ascii="Courier New" w:hAnsi="Courier New" w:cs="Courier New" w:hint="default"/>
      </w:rPr>
    </w:lvl>
    <w:lvl w:ilvl="2" w:tplc="B61CF828" w:tentative="1">
      <w:start w:val="1"/>
      <w:numFmt w:val="bullet"/>
      <w:lvlText w:val=""/>
      <w:lvlJc w:val="left"/>
      <w:pPr>
        <w:ind w:left="2160" w:hanging="360"/>
      </w:pPr>
      <w:rPr>
        <w:rFonts w:ascii="Wingdings" w:hAnsi="Wingdings" w:hint="default"/>
      </w:rPr>
    </w:lvl>
    <w:lvl w:ilvl="3" w:tplc="D58E277C" w:tentative="1">
      <w:start w:val="1"/>
      <w:numFmt w:val="bullet"/>
      <w:lvlText w:val=""/>
      <w:lvlJc w:val="left"/>
      <w:pPr>
        <w:ind w:left="2880" w:hanging="360"/>
      </w:pPr>
      <w:rPr>
        <w:rFonts w:ascii="Symbol" w:hAnsi="Symbol" w:hint="default"/>
      </w:rPr>
    </w:lvl>
    <w:lvl w:ilvl="4" w:tplc="472E2FEA" w:tentative="1">
      <w:start w:val="1"/>
      <w:numFmt w:val="bullet"/>
      <w:lvlText w:val="o"/>
      <w:lvlJc w:val="left"/>
      <w:pPr>
        <w:ind w:left="3600" w:hanging="360"/>
      </w:pPr>
      <w:rPr>
        <w:rFonts w:ascii="Courier New" w:hAnsi="Courier New" w:cs="Courier New" w:hint="default"/>
      </w:rPr>
    </w:lvl>
    <w:lvl w:ilvl="5" w:tplc="7A84986A" w:tentative="1">
      <w:start w:val="1"/>
      <w:numFmt w:val="bullet"/>
      <w:lvlText w:val=""/>
      <w:lvlJc w:val="left"/>
      <w:pPr>
        <w:ind w:left="4320" w:hanging="360"/>
      </w:pPr>
      <w:rPr>
        <w:rFonts w:ascii="Wingdings" w:hAnsi="Wingdings" w:hint="default"/>
      </w:rPr>
    </w:lvl>
    <w:lvl w:ilvl="6" w:tplc="8E7A5B92" w:tentative="1">
      <w:start w:val="1"/>
      <w:numFmt w:val="bullet"/>
      <w:lvlText w:val=""/>
      <w:lvlJc w:val="left"/>
      <w:pPr>
        <w:ind w:left="5040" w:hanging="360"/>
      </w:pPr>
      <w:rPr>
        <w:rFonts w:ascii="Symbol" w:hAnsi="Symbol" w:hint="default"/>
      </w:rPr>
    </w:lvl>
    <w:lvl w:ilvl="7" w:tplc="67C209AE" w:tentative="1">
      <w:start w:val="1"/>
      <w:numFmt w:val="bullet"/>
      <w:lvlText w:val="o"/>
      <w:lvlJc w:val="left"/>
      <w:pPr>
        <w:ind w:left="5760" w:hanging="360"/>
      </w:pPr>
      <w:rPr>
        <w:rFonts w:ascii="Courier New" w:hAnsi="Courier New" w:cs="Courier New" w:hint="default"/>
      </w:rPr>
    </w:lvl>
    <w:lvl w:ilvl="8" w:tplc="CB02AF60" w:tentative="1">
      <w:start w:val="1"/>
      <w:numFmt w:val="bullet"/>
      <w:lvlText w:val=""/>
      <w:lvlJc w:val="left"/>
      <w:pPr>
        <w:ind w:left="6480" w:hanging="360"/>
      </w:pPr>
      <w:rPr>
        <w:rFonts w:ascii="Wingdings" w:hAnsi="Wingdings" w:hint="default"/>
      </w:rPr>
    </w:lvl>
  </w:abstractNum>
  <w:abstractNum w:abstractNumId="10" w15:restartNumberingAfterBreak="0">
    <w:nsid w:val="799E06F7"/>
    <w:multiLevelType w:val="multilevel"/>
    <w:tmpl w:val="E5488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BA37070"/>
    <w:multiLevelType w:val="multilevel"/>
    <w:tmpl w:val="AE465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EA139EB"/>
    <w:multiLevelType w:val="multilevel"/>
    <w:tmpl w:val="5104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6"/>
  </w:num>
  <w:num w:numId="3">
    <w:abstractNumId w:val="8"/>
  </w:num>
  <w:num w:numId="4">
    <w:abstractNumId w:val="10"/>
  </w:num>
  <w:num w:numId="5">
    <w:abstractNumId w:val="7"/>
  </w:num>
  <w:num w:numId="6">
    <w:abstractNumId w:val="11"/>
  </w:num>
  <w:num w:numId="7">
    <w:abstractNumId w:val="5"/>
  </w:num>
  <w:num w:numId="8">
    <w:abstractNumId w:val="1"/>
  </w:num>
  <w:num w:numId="9">
    <w:abstractNumId w:val="2"/>
  </w:num>
  <w:num w:numId="10">
    <w:abstractNumId w:val="4"/>
  </w:num>
  <w:num w:numId="11">
    <w:abstractNumId w:val="3"/>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DC9"/>
    <w:rsid w:val="00063087"/>
    <w:rsid w:val="000F4FE8"/>
    <w:rsid w:val="001A681D"/>
    <w:rsid w:val="00204E2D"/>
    <w:rsid w:val="00232817"/>
    <w:rsid w:val="00252DC9"/>
    <w:rsid w:val="002759CF"/>
    <w:rsid w:val="003615C6"/>
    <w:rsid w:val="003F7A6E"/>
    <w:rsid w:val="004C7004"/>
    <w:rsid w:val="0052253D"/>
    <w:rsid w:val="00523720"/>
    <w:rsid w:val="0056735E"/>
    <w:rsid w:val="005E3136"/>
    <w:rsid w:val="00647BD1"/>
    <w:rsid w:val="008371BE"/>
    <w:rsid w:val="00860006"/>
    <w:rsid w:val="008619D7"/>
    <w:rsid w:val="008F4A8D"/>
    <w:rsid w:val="00923693"/>
    <w:rsid w:val="00973D79"/>
    <w:rsid w:val="00B27C6A"/>
    <w:rsid w:val="00BC42B0"/>
    <w:rsid w:val="00D02D9F"/>
    <w:rsid w:val="00D37156"/>
    <w:rsid w:val="00E5136A"/>
    <w:rsid w:val="00E83CF0"/>
    <w:rsid w:val="00EB094C"/>
    <w:rsid w:val="00F60760"/>
    <w:rsid w:val="00FB34A6"/>
    <w:rsid w:val="09490E4F"/>
    <w:rsid w:val="11B04F19"/>
    <w:rsid w:val="18C484C9"/>
    <w:rsid w:val="1D89C840"/>
    <w:rsid w:val="2E2216CA"/>
    <w:rsid w:val="3532CE83"/>
    <w:rsid w:val="3A89B76E"/>
    <w:rsid w:val="5010CABE"/>
    <w:rsid w:val="54D6256C"/>
    <w:rsid w:val="604F9E88"/>
    <w:rsid w:val="6D40822B"/>
    <w:rsid w:val="7110A880"/>
    <w:rsid w:val="7202CE3B"/>
    <w:rsid w:val="7389D769"/>
    <w:rsid w:val="74880B1C"/>
    <w:rsid w:val="7B11D7FE"/>
    <w:rsid w:val="7C81CC39"/>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D65773-B633-4D07-AB9E-B13FBFE1D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2DC9"/>
    <w:rPr>
      <w:color w:val="0000FF" w:themeColor="hyperlink"/>
      <w:u w:val="single"/>
    </w:rPr>
  </w:style>
  <w:style w:type="paragraph" w:styleId="a4">
    <w:name w:val="List Paragraph"/>
    <w:basedOn w:val="a"/>
    <w:uiPriority w:val="34"/>
    <w:qFormat/>
    <w:rsid w:val="003F7A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800</Words>
  <Characters>4566</Characters>
  <Application>Microsoft Office Word</Application>
  <DocSecurity>0</DocSecurity>
  <Lines>38</Lines>
  <Paragraphs>10</Paragraphs>
  <ScaleCrop>false</ScaleCrop>
  <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Ekaterina Malofeeva</cp:lastModifiedBy>
  <cp:revision>23</cp:revision>
  <dcterms:created xsi:type="dcterms:W3CDTF">2024-03-14T11:12:00Z</dcterms:created>
  <dcterms:modified xsi:type="dcterms:W3CDTF">2024-07-01T15:54:00Z</dcterms:modified>
</cp:coreProperties>
</file>